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689B71" w14:textId="1FDDFE9E" w:rsidR="00A117D3" w:rsidRPr="00F81B7B" w:rsidRDefault="00A117D3" w:rsidP="00A117D3">
      <w:pPr>
        <w:jc w:val="center"/>
        <w:rPr>
          <w:rFonts w:asciiTheme="minorHAnsi" w:hAnsiTheme="minorHAnsi" w:cstheme="minorHAnsi"/>
          <w:b/>
          <w:bCs/>
          <w:sz w:val="40"/>
          <w:szCs w:val="40"/>
          <w:u w:val="single"/>
        </w:rPr>
      </w:pPr>
      <w:r w:rsidRPr="00F81B7B">
        <w:rPr>
          <w:rFonts w:asciiTheme="minorHAnsi" w:hAnsiTheme="minorHAnsi" w:cstheme="minorHAnsi"/>
          <w:b/>
          <w:bCs/>
          <w:sz w:val="40"/>
          <w:szCs w:val="40"/>
          <w:u w:val="single"/>
        </w:rPr>
        <w:t>Local Area Assessment</w:t>
      </w:r>
    </w:p>
    <w:p w14:paraId="227DA860" w14:textId="40D3CD3F" w:rsidR="00A117D3" w:rsidRPr="00F81B7B" w:rsidRDefault="00A117D3" w:rsidP="00A117D3">
      <w:pPr>
        <w:jc w:val="center"/>
        <w:rPr>
          <w:rFonts w:asciiTheme="minorHAnsi" w:hAnsiTheme="minorHAnsi" w:cstheme="minorHAnsi"/>
          <w:b/>
          <w:bCs/>
          <w:sz w:val="40"/>
          <w:szCs w:val="40"/>
          <w:u w:val="single"/>
        </w:rPr>
      </w:pPr>
      <w:r w:rsidRPr="00F81B7B">
        <w:rPr>
          <w:rFonts w:asciiTheme="minorHAnsi" w:hAnsiTheme="minorHAnsi" w:cstheme="minorHAnsi"/>
          <w:b/>
          <w:bCs/>
          <w:sz w:val="40"/>
          <w:szCs w:val="40"/>
          <w:u w:val="single"/>
        </w:rPr>
        <w:t>288 Bensham Lane, Thornton Heath, CR7 7EP</w:t>
      </w:r>
    </w:p>
    <w:p w14:paraId="2915AA93" w14:textId="77777777" w:rsidR="0028512B" w:rsidRDefault="0028512B" w:rsidP="00A117D3">
      <w:pPr>
        <w:rPr>
          <w:sz w:val="32"/>
          <w:szCs w:val="32"/>
        </w:rPr>
      </w:pPr>
    </w:p>
    <w:p w14:paraId="29BA9262" w14:textId="29A7E555" w:rsidR="00A117D3" w:rsidRPr="0028512B" w:rsidRDefault="00A117D3" w:rsidP="0028512B">
      <w:pPr>
        <w:pStyle w:val="ListParagraph"/>
        <w:numPr>
          <w:ilvl w:val="0"/>
          <w:numId w:val="2"/>
        </w:numPr>
        <w:rPr>
          <w:sz w:val="32"/>
          <w:szCs w:val="32"/>
        </w:rPr>
      </w:pPr>
      <w:r w:rsidRPr="0028512B">
        <w:rPr>
          <w:sz w:val="32"/>
          <w:szCs w:val="32"/>
        </w:rPr>
        <w:t xml:space="preserve">Local Area Resources </w:t>
      </w:r>
    </w:p>
    <w:p w14:paraId="656974DD" w14:textId="1EDF6E0E" w:rsidR="00A117D3" w:rsidRDefault="00A117D3" w:rsidP="0028512B">
      <w:pPr>
        <w:pStyle w:val="ListParagraph"/>
        <w:numPr>
          <w:ilvl w:val="0"/>
          <w:numId w:val="2"/>
        </w:numPr>
        <w:rPr>
          <w:sz w:val="32"/>
          <w:szCs w:val="32"/>
        </w:rPr>
      </w:pPr>
      <w:r w:rsidRPr="0028512B">
        <w:rPr>
          <w:sz w:val="32"/>
          <w:szCs w:val="32"/>
        </w:rPr>
        <w:t xml:space="preserve">Local Risk Assessment </w:t>
      </w:r>
    </w:p>
    <w:p w14:paraId="7C8DDFC8" w14:textId="77777777" w:rsidR="003B42B0" w:rsidRPr="0028512B" w:rsidRDefault="003B42B0" w:rsidP="003B42B0">
      <w:pPr>
        <w:pStyle w:val="ListParagraph"/>
        <w:rPr>
          <w:sz w:val="32"/>
          <w:szCs w:val="32"/>
        </w:rPr>
      </w:pPr>
    </w:p>
    <w:p w14:paraId="151FC078" w14:textId="77777777" w:rsidR="0028512B" w:rsidRDefault="0028512B" w:rsidP="0028512B">
      <w:pPr>
        <w:rPr>
          <w:sz w:val="32"/>
          <w:szCs w:val="32"/>
        </w:rPr>
      </w:pPr>
    </w:p>
    <w:p w14:paraId="4D9B6FD4" w14:textId="194BD8C9" w:rsidR="0028512B" w:rsidRDefault="0028512B" w:rsidP="003B42B0">
      <w:pPr>
        <w:pStyle w:val="ListParagraph"/>
        <w:numPr>
          <w:ilvl w:val="0"/>
          <w:numId w:val="4"/>
        </w:numPr>
        <w:jc w:val="center"/>
        <w:rPr>
          <w:b/>
          <w:bCs/>
          <w:sz w:val="36"/>
          <w:szCs w:val="36"/>
          <w:u w:val="single"/>
        </w:rPr>
      </w:pPr>
      <w:r w:rsidRPr="003B42B0">
        <w:rPr>
          <w:b/>
          <w:bCs/>
          <w:sz w:val="36"/>
          <w:szCs w:val="36"/>
          <w:u w:val="single"/>
        </w:rPr>
        <w:t>Local Area Resources</w:t>
      </w:r>
    </w:p>
    <w:p w14:paraId="0DC85AFC" w14:textId="52B5348E" w:rsidR="003B42B0" w:rsidRDefault="003B42B0" w:rsidP="003B42B0">
      <w:pPr>
        <w:pStyle w:val="ListParagraph"/>
        <w:ind w:left="360"/>
        <w:rPr>
          <w:b/>
          <w:bCs/>
          <w:sz w:val="36"/>
          <w:szCs w:val="36"/>
          <w:u w:val="single"/>
        </w:rPr>
      </w:pPr>
    </w:p>
    <w:p w14:paraId="4104EE98" w14:textId="3367905A" w:rsidR="00033217" w:rsidRDefault="0090430F" w:rsidP="003B42B0">
      <w:pPr>
        <w:pStyle w:val="ListParagraph"/>
        <w:ind w:left="360"/>
        <w:rPr>
          <w:b/>
          <w:bCs/>
          <w:sz w:val="36"/>
          <w:szCs w:val="36"/>
          <w:u w:val="single"/>
        </w:rPr>
      </w:pPr>
      <w:r w:rsidRPr="0090430F">
        <w:rPr>
          <w:b/>
          <w:bCs/>
          <w:noProof/>
          <w:sz w:val="36"/>
          <w:szCs w:val="36"/>
          <w:u w:val="single"/>
        </w:rPr>
        <w:drawing>
          <wp:inline distT="0" distB="0" distL="0" distR="0" wp14:anchorId="44018701" wp14:editId="47661661">
            <wp:extent cx="5731510" cy="4835525"/>
            <wp:effectExtent l="0" t="0" r="0" b="3175"/>
            <wp:docPr id="1" name="Picture 1" descr="A picture containing outdoor, building, sky, hous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outdoor, building, sky, house&#10;&#10;Description automatically generated"/>
                    <pic:cNvPicPr/>
                  </pic:nvPicPr>
                  <pic:blipFill>
                    <a:blip r:embed="rId5"/>
                    <a:stretch>
                      <a:fillRect/>
                    </a:stretch>
                  </pic:blipFill>
                  <pic:spPr>
                    <a:xfrm>
                      <a:off x="0" y="0"/>
                      <a:ext cx="5731510" cy="4835525"/>
                    </a:xfrm>
                    <a:prstGeom prst="rect">
                      <a:avLst/>
                    </a:prstGeom>
                  </pic:spPr>
                </pic:pic>
              </a:graphicData>
            </a:graphic>
          </wp:inline>
        </w:drawing>
      </w:r>
    </w:p>
    <w:p w14:paraId="76808EA5" w14:textId="77777777" w:rsidR="00AB01FA" w:rsidRDefault="00AB01FA" w:rsidP="00AB01FA">
      <w:pPr>
        <w:rPr>
          <w:b/>
          <w:bCs/>
          <w:sz w:val="36"/>
          <w:szCs w:val="36"/>
          <w:u w:val="single"/>
        </w:rPr>
      </w:pPr>
    </w:p>
    <w:p w14:paraId="36F49C15" w14:textId="36F1D4E1" w:rsidR="00AB01FA" w:rsidRPr="00BD5991" w:rsidRDefault="00AB01FA" w:rsidP="00AB01FA">
      <w:pPr>
        <w:rPr>
          <w:rFonts w:asciiTheme="minorHAnsi" w:hAnsiTheme="minorHAnsi" w:cstheme="minorHAnsi"/>
          <w:b/>
          <w:bCs/>
          <w:sz w:val="32"/>
          <w:szCs w:val="32"/>
          <w:u w:val="single"/>
        </w:rPr>
      </w:pPr>
      <w:r w:rsidRPr="00BD5991">
        <w:rPr>
          <w:rFonts w:asciiTheme="minorHAnsi" w:hAnsiTheme="minorHAnsi" w:cstheme="minorHAnsi"/>
          <w:b/>
          <w:bCs/>
          <w:sz w:val="32"/>
          <w:szCs w:val="32"/>
          <w:u w:val="single"/>
        </w:rPr>
        <w:t xml:space="preserve">Accessibility of Local Resources </w:t>
      </w:r>
    </w:p>
    <w:p w14:paraId="74346F20" w14:textId="0BB39F6D" w:rsidR="00AB01FA" w:rsidRDefault="00AB01FA" w:rsidP="00AB01FA"/>
    <w:p w14:paraId="38FC25AB" w14:textId="751418DA" w:rsidR="00037EF5" w:rsidRPr="00104AC5" w:rsidRDefault="00037EF5" w:rsidP="00037EF5">
      <w:pPr>
        <w:rPr>
          <w:rFonts w:asciiTheme="minorHAnsi" w:hAnsiTheme="minorHAnsi" w:cstheme="minorHAnsi"/>
          <w:color w:val="000000" w:themeColor="text1"/>
          <w:sz w:val="28"/>
          <w:szCs w:val="28"/>
          <w:shd w:val="clear" w:color="auto" w:fill="FFFFFF"/>
        </w:rPr>
      </w:pPr>
      <w:r w:rsidRPr="00104AC5">
        <w:rPr>
          <w:rFonts w:asciiTheme="minorHAnsi" w:hAnsiTheme="minorHAnsi" w:cstheme="minorHAnsi"/>
          <w:color w:val="000000" w:themeColor="text1"/>
          <w:sz w:val="28"/>
          <w:szCs w:val="28"/>
          <w:shd w:val="clear" w:color="auto" w:fill="FFFFFF"/>
        </w:rPr>
        <w:t>Bensham Lane in Thornton Heath is in the London region of England. The postcode is within the Bensham Manor ward/electoral division, which is in the constituency of Croydon North. </w:t>
      </w:r>
    </w:p>
    <w:p w14:paraId="1F0A5709" w14:textId="335B6E4F" w:rsidR="003867AC" w:rsidRDefault="003867AC" w:rsidP="00037EF5">
      <w:pPr>
        <w:rPr>
          <w:rFonts w:asciiTheme="minorHAnsi" w:hAnsiTheme="minorHAnsi" w:cstheme="minorHAnsi"/>
          <w:color w:val="2F3F5E"/>
          <w:shd w:val="clear" w:color="auto" w:fill="FFFFFF"/>
        </w:rPr>
      </w:pPr>
    </w:p>
    <w:p w14:paraId="70460974" w14:textId="3D941926" w:rsidR="00BD5991" w:rsidRPr="00BD5991" w:rsidRDefault="00104AC5" w:rsidP="00BD5991">
      <w:pPr>
        <w:rPr>
          <w:rFonts w:asciiTheme="minorHAnsi" w:hAnsiTheme="minorHAnsi" w:cstheme="minorHAnsi"/>
          <w:color w:val="000000" w:themeColor="text1"/>
          <w:sz w:val="28"/>
          <w:szCs w:val="28"/>
          <w:shd w:val="clear" w:color="auto" w:fill="F9F9F9"/>
        </w:rPr>
      </w:pPr>
      <w:r w:rsidRPr="00BD5991">
        <w:rPr>
          <w:rFonts w:asciiTheme="minorHAnsi" w:hAnsiTheme="minorHAnsi" w:cstheme="minorHAnsi"/>
          <w:color w:val="000000" w:themeColor="text1"/>
          <w:sz w:val="28"/>
          <w:szCs w:val="28"/>
          <w:shd w:val="clear" w:color="auto" w:fill="FFFFFF"/>
        </w:rPr>
        <w:lastRenderedPageBreak/>
        <w:t xml:space="preserve">Bensham lane has been given the unique street reference number of </w:t>
      </w:r>
      <w:r w:rsidR="00BD5991" w:rsidRPr="00E23914">
        <w:rPr>
          <w:rFonts w:asciiTheme="minorHAnsi" w:hAnsiTheme="minorHAnsi" w:cstheme="minorHAnsi"/>
          <w:color w:val="000000" w:themeColor="text1"/>
          <w:sz w:val="28"/>
          <w:szCs w:val="28"/>
          <w:shd w:val="clear" w:color="auto" w:fill="F9F9F9"/>
        </w:rPr>
        <w:t>20590221 in the National Street Gazetteer.</w:t>
      </w:r>
      <w:r w:rsidR="00BD5991" w:rsidRPr="00BD5991">
        <w:rPr>
          <w:rFonts w:asciiTheme="minorHAnsi" w:hAnsiTheme="minorHAnsi" w:cstheme="minorHAnsi"/>
          <w:color w:val="000000" w:themeColor="text1"/>
          <w:sz w:val="28"/>
          <w:szCs w:val="28"/>
          <w:shd w:val="clear" w:color="auto" w:fill="F9F9F9"/>
        </w:rPr>
        <w:t xml:space="preserve"> </w:t>
      </w:r>
    </w:p>
    <w:p w14:paraId="75958D62" w14:textId="055DECDB" w:rsidR="00BD5991" w:rsidRPr="00BD5991" w:rsidRDefault="00BD5991" w:rsidP="00BD5991">
      <w:pPr>
        <w:rPr>
          <w:rFonts w:asciiTheme="minorHAnsi" w:hAnsiTheme="minorHAnsi" w:cstheme="minorHAnsi"/>
          <w:color w:val="000000" w:themeColor="text1"/>
          <w:sz w:val="28"/>
          <w:szCs w:val="28"/>
          <w:shd w:val="clear" w:color="auto" w:fill="F9F9F9"/>
        </w:rPr>
      </w:pPr>
    </w:p>
    <w:p w14:paraId="7CB112D6" w14:textId="2A6E57D5" w:rsidR="00BD5991" w:rsidRDefault="00BD5991" w:rsidP="00BD5991">
      <w:pPr>
        <w:rPr>
          <w:rFonts w:asciiTheme="minorHAnsi" w:hAnsiTheme="minorHAnsi" w:cstheme="minorHAnsi"/>
          <w:color w:val="000000" w:themeColor="text1"/>
          <w:sz w:val="28"/>
          <w:szCs w:val="28"/>
          <w:shd w:val="clear" w:color="auto" w:fill="FFFFFF"/>
        </w:rPr>
      </w:pPr>
      <w:r w:rsidRPr="00BD5991">
        <w:rPr>
          <w:rFonts w:asciiTheme="minorHAnsi" w:hAnsiTheme="minorHAnsi" w:cstheme="minorHAnsi"/>
          <w:color w:val="000000" w:themeColor="text1"/>
          <w:sz w:val="28"/>
          <w:szCs w:val="28"/>
          <w:shd w:val="clear" w:color="auto" w:fill="FFFFFF"/>
        </w:rPr>
        <w:t xml:space="preserve">Bensham Lane is located within the county of Greater London which is in the London region of the UK. 7.56 miles South from the centre of London, 20.13 miles East from the centre of Woking, 22.82 miles </w:t>
      </w:r>
      <w:proofErr w:type="gramStart"/>
      <w:r w:rsidRPr="00BD5991">
        <w:rPr>
          <w:rFonts w:asciiTheme="minorHAnsi" w:hAnsiTheme="minorHAnsi" w:cstheme="minorHAnsi"/>
          <w:color w:val="000000" w:themeColor="text1"/>
          <w:sz w:val="28"/>
          <w:szCs w:val="28"/>
          <w:shd w:val="clear" w:color="auto" w:fill="FFFFFF"/>
        </w:rPr>
        <w:t>North East</w:t>
      </w:r>
      <w:proofErr w:type="gramEnd"/>
      <w:r w:rsidRPr="00BD5991">
        <w:rPr>
          <w:rFonts w:asciiTheme="minorHAnsi" w:hAnsiTheme="minorHAnsi" w:cstheme="minorHAnsi"/>
          <w:color w:val="000000" w:themeColor="text1"/>
          <w:sz w:val="28"/>
          <w:szCs w:val="28"/>
          <w:shd w:val="clear" w:color="auto" w:fill="FFFFFF"/>
        </w:rPr>
        <w:t xml:space="preserve"> from the centre of Guildford and 26.86 miles South East from the centre of St Albans.</w:t>
      </w:r>
    </w:p>
    <w:p w14:paraId="662C4EAF" w14:textId="4CD37447" w:rsidR="00BD5991" w:rsidRDefault="00BD5991" w:rsidP="00BD5991">
      <w:pPr>
        <w:rPr>
          <w:rFonts w:asciiTheme="minorHAnsi" w:hAnsiTheme="minorHAnsi" w:cstheme="minorHAnsi"/>
          <w:color w:val="000000" w:themeColor="text1"/>
          <w:sz w:val="28"/>
          <w:szCs w:val="28"/>
          <w:shd w:val="clear" w:color="auto" w:fill="FFFFFF"/>
        </w:rPr>
      </w:pPr>
    </w:p>
    <w:p w14:paraId="6720A66D" w14:textId="1629539B" w:rsidR="00BD5991" w:rsidRPr="00BD5991" w:rsidRDefault="00BD5991" w:rsidP="00BD5991">
      <w:pPr>
        <w:rPr>
          <w:rFonts w:asciiTheme="minorHAnsi" w:hAnsiTheme="minorHAnsi" w:cstheme="minorHAnsi"/>
          <w:b/>
          <w:bCs/>
          <w:color w:val="000000" w:themeColor="text1"/>
          <w:sz w:val="32"/>
          <w:szCs w:val="32"/>
          <w:u w:val="single"/>
        </w:rPr>
      </w:pPr>
      <w:r w:rsidRPr="00BD5991">
        <w:rPr>
          <w:rFonts w:asciiTheme="minorHAnsi" w:hAnsiTheme="minorHAnsi" w:cstheme="minorHAnsi"/>
          <w:b/>
          <w:bCs/>
          <w:color w:val="000000" w:themeColor="text1"/>
          <w:sz w:val="32"/>
          <w:szCs w:val="32"/>
          <w:u w:val="single"/>
          <w:shd w:val="clear" w:color="auto" w:fill="FFFFFF"/>
        </w:rPr>
        <w:t>Socio Demographics</w:t>
      </w:r>
    </w:p>
    <w:p w14:paraId="741C65BD" w14:textId="77777777" w:rsidR="003867AC" w:rsidRPr="00037EF5" w:rsidRDefault="003867AC" w:rsidP="00037EF5">
      <w:pPr>
        <w:rPr>
          <w:rFonts w:asciiTheme="minorHAnsi" w:hAnsiTheme="minorHAnsi" w:cstheme="minorHAnsi"/>
          <w:sz w:val="32"/>
          <w:szCs w:val="32"/>
        </w:rPr>
      </w:pPr>
    </w:p>
    <w:p w14:paraId="04F7DD89" w14:textId="5C0C1C9E" w:rsidR="00AB01FA" w:rsidRDefault="00172B30" w:rsidP="00AB01FA">
      <w:pPr>
        <w:rPr>
          <w:rFonts w:asciiTheme="minorHAnsi" w:hAnsiTheme="minorHAnsi" w:cstheme="minorHAnsi"/>
          <w:sz w:val="28"/>
          <w:szCs w:val="28"/>
        </w:rPr>
      </w:pPr>
      <w:r w:rsidRPr="00E23914">
        <w:rPr>
          <w:rFonts w:asciiTheme="minorHAnsi" w:hAnsiTheme="minorHAnsi" w:cstheme="minorHAnsi"/>
          <w:sz w:val="28"/>
          <w:szCs w:val="28"/>
        </w:rPr>
        <w:t xml:space="preserve">In 2020, there were 407k residents in the Croydon postcode area with an average age of 38.2 years. Population density was 2.7k residents per square </w:t>
      </w:r>
      <w:proofErr w:type="spellStart"/>
      <w:r w:rsidRPr="00E23914">
        <w:rPr>
          <w:rFonts w:asciiTheme="minorHAnsi" w:hAnsiTheme="minorHAnsi" w:cstheme="minorHAnsi"/>
          <w:sz w:val="28"/>
          <w:szCs w:val="28"/>
        </w:rPr>
        <w:t>kilometer</w:t>
      </w:r>
      <w:proofErr w:type="spellEnd"/>
      <w:r w:rsidRPr="00E23914">
        <w:rPr>
          <w:rFonts w:asciiTheme="minorHAnsi" w:hAnsiTheme="minorHAnsi" w:cstheme="minorHAnsi"/>
          <w:sz w:val="28"/>
          <w:szCs w:val="28"/>
        </w:rPr>
        <w:t>. Population grew by 14.6%</w:t>
      </w:r>
      <w:r w:rsidR="003F7BE8" w:rsidRPr="00E23914">
        <w:rPr>
          <w:rFonts w:asciiTheme="minorHAnsi" w:hAnsiTheme="minorHAnsi" w:cstheme="minorHAnsi"/>
          <w:sz w:val="28"/>
          <w:szCs w:val="28"/>
        </w:rPr>
        <w:t xml:space="preserve"> since 2002 and population </w:t>
      </w:r>
      <w:r w:rsidR="00E23914" w:rsidRPr="00E23914">
        <w:rPr>
          <w:rFonts w:asciiTheme="minorHAnsi" w:hAnsiTheme="minorHAnsi" w:cstheme="minorHAnsi"/>
          <w:sz w:val="28"/>
          <w:szCs w:val="28"/>
        </w:rPr>
        <w:t xml:space="preserve">average age increased by 1.3 years in the same period. Based on the census there were 2.55 residents per household in 2011. </w:t>
      </w:r>
    </w:p>
    <w:p w14:paraId="57B2BACE" w14:textId="6AD76F6D" w:rsidR="00E23914" w:rsidRDefault="00E23914" w:rsidP="00AB01FA">
      <w:pPr>
        <w:rPr>
          <w:rFonts w:asciiTheme="minorHAnsi" w:hAnsiTheme="minorHAnsi" w:cstheme="minorHAnsi"/>
          <w:sz w:val="28"/>
          <w:szCs w:val="28"/>
        </w:rPr>
      </w:pPr>
    </w:p>
    <w:p w14:paraId="0A1B2DA2" w14:textId="3E286DCA" w:rsidR="00EF24E6" w:rsidRPr="00EF24E6" w:rsidRDefault="00E23914" w:rsidP="00EF24E6">
      <w:pPr>
        <w:pStyle w:val="NormalWeb"/>
        <w:shd w:val="clear" w:color="auto" w:fill="FFFFFF"/>
        <w:spacing w:before="0" w:beforeAutospacing="0" w:after="150" w:afterAutospacing="0"/>
        <w:rPr>
          <w:rFonts w:ascii="Calibri" w:hAnsi="Calibri" w:cs="Calibri"/>
          <w:color w:val="000000" w:themeColor="text1"/>
          <w:sz w:val="28"/>
          <w:szCs w:val="28"/>
        </w:rPr>
      </w:pPr>
      <w:r w:rsidRPr="00E23914">
        <w:rPr>
          <w:rFonts w:ascii="Calibri" w:hAnsi="Calibri" w:cs="Calibri"/>
          <w:color w:val="000000" w:themeColor="text1"/>
          <w:sz w:val="28"/>
          <w:szCs w:val="28"/>
        </w:rPr>
        <w:t xml:space="preserve">Bensham Lane, Thornton Heath can be considered more ethnically diverse than the UK average. </w:t>
      </w:r>
      <w:r w:rsidR="00EF24E6" w:rsidRPr="00EF24E6">
        <w:rPr>
          <w:rFonts w:ascii="Calibri" w:hAnsi="Calibri" w:cs="Calibri"/>
          <w:color w:val="000000" w:themeColor="text1"/>
          <w:sz w:val="28"/>
          <w:szCs w:val="28"/>
        </w:rPr>
        <w:t>In this area (Bensham Lane, Thornton Heath), 62% of the residents were born in England, which is significantly below the English average.</w:t>
      </w:r>
    </w:p>
    <w:p w14:paraId="4FB26562" w14:textId="33C2D772" w:rsidR="00EF24E6" w:rsidRDefault="00EF24E6" w:rsidP="00EF24E6">
      <w:pPr>
        <w:pStyle w:val="NormalWeb"/>
        <w:shd w:val="clear" w:color="auto" w:fill="FFFFFF"/>
        <w:spacing w:before="0" w:beforeAutospacing="0" w:after="150" w:afterAutospacing="0"/>
        <w:rPr>
          <w:rFonts w:ascii="Calibri" w:hAnsi="Calibri" w:cs="Calibri"/>
          <w:color w:val="000000" w:themeColor="text1"/>
          <w:sz w:val="28"/>
          <w:szCs w:val="28"/>
        </w:rPr>
      </w:pPr>
      <w:r w:rsidRPr="00EF24E6">
        <w:rPr>
          <w:rFonts w:ascii="Calibri" w:hAnsi="Calibri" w:cs="Calibri"/>
          <w:color w:val="000000" w:themeColor="text1"/>
          <w:sz w:val="28"/>
          <w:szCs w:val="28"/>
        </w:rPr>
        <w:t>At the time of the 2011 census, approximately 83.5% of the resident population of England were born in England. The other groups were 1% Welsh, 1.35% Scottish, 0.4% Northern Irish, 0.75% from the Republic of Ireland, 3.75% from other European Union countries, and 9.4% from outside of Europe, with the remainder not stated.</w:t>
      </w:r>
    </w:p>
    <w:p w14:paraId="7D9FE76B" w14:textId="77777777" w:rsidR="00F81B7B" w:rsidRPr="00F81B7B" w:rsidRDefault="00F81B7B" w:rsidP="00F81B7B">
      <w:pPr>
        <w:rPr>
          <w:rFonts w:ascii="Calibri" w:hAnsi="Calibri" w:cs="Calibri"/>
          <w:color w:val="000000" w:themeColor="text1"/>
          <w:sz w:val="28"/>
          <w:szCs w:val="28"/>
        </w:rPr>
      </w:pPr>
      <w:r w:rsidRPr="00F81B7B">
        <w:rPr>
          <w:rFonts w:ascii="Calibri" w:hAnsi="Calibri" w:cs="Calibri"/>
          <w:color w:val="000000" w:themeColor="text1"/>
          <w:sz w:val="28"/>
          <w:szCs w:val="28"/>
          <w:shd w:val="clear" w:color="auto" w:fill="FFFFFF"/>
        </w:rPr>
        <w:t>85.5% of people living in Croydon speak English. The other top languages spoken are 1.5% Tamil, 1.4% Polish, 1.2% Gujarati, 1.1% Urdu, 0.7% French, 0.6% Portuguese, 0.4% Turkish, 0.4% Malayalam, 0.4% Spanish.</w:t>
      </w:r>
    </w:p>
    <w:p w14:paraId="54CFEF47" w14:textId="77777777" w:rsidR="00F81B7B" w:rsidRPr="00EF24E6" w:rsidRDefault="00F81B7B" w:rsidP="00EF24E6">
      <w:pPr>
        <w:pStyle w:val="NormalWeb"/>
        <w:shd w:val="clear" w:color="auto" w:fill="FFFFFF"/>
        <w:spacing w:before="0" w:beforeAutospacing="0" w:after="150" w:afterAutospacing="0"/>
        <w:rPr>
          <w:rFonts w:ascii="Calibri" w:hAnsi="Calibri" w:cs="Calibri"/>
          <w:color w:val="000000" w:themeColor="text1"/>
          <w:sz w:val="28"/>
          <w:szCs w:val="28"/>
        </w:rPr>
      </w:pPr>
    </w:p>
    <w:p w14:paraId="46026667" w14:textId="77777777" w:rsidR="00F81B7B" w:rsidRPr="002A4E93" w:rsidRDefault="00F81B7B" w:rsidP="00F81B7B">
      <w:pPr>
        <w:shd w:val="clear" w:color="auto" w:fill="FFFFFF"/>
        <w:spacing w:before="100" w:beforeAutospacing="1" w:after="100" w:afterAutospacing="1"/>
        <w:jc w:val="center"/>
        <w:rPr>
          <w:rFonts w:ascii="Calibri" w:hAnsi="Calibri" w:cs="Calibri"/>
          <w:b/>
          <w:bCs/>
          <w:color w:val="121212"/>
          <w:sz w:val="36"/>
          <w:szCs w:val="36"/>
          <w:u w:val="single"/>
        </w:rPr>
      </w:pPr>
      <w:r w:rsidRPr="002A4E93">
        <w:rPr>
          <w:rFonts w:ascii="Calibri" w:hAnsi="Calibri" w:cs="Calibri"/>
          <w:b/>
          <w:bCs/>
          <w:color w:val="121212"/>
          <w:sz w:val="36"/>
          <w:szCs w:val="36"/>
          <w:u w:val="single"/>
        </w:rPr>
        <w:t>Local Resource Assessment</w:t>
      </w:r>
    </w:p>
    <w:p w14:paraId="1F75A8EA" w14:textId="77777777" w:rsidR="002C74AE" w:rsidRPr="00BD3DEC" w:rsidRDefault="002C74AE" w:rsidP="002C74AE">
      <w:pPr>
        <w:shd w:val="clear" w:color="auto" w:fill="FFFFFF"/>
        <w:spacing w:before="100" w:beforeAutospacing="1" w:after="100" w:afterAutospacing="1"/>
        <w:contextualSpacing/>
        <w:rPr>
          <w:rFonts w:ascii="Calibri" w:hAnsi="Calibri" w:cs="Calibri"/>
          <w:b/>
          <w:bCs/>
          <w:color w:val="121212"/>
          <w:sz w:val="32"/>
          <w:szCs w:val="32"/>
          <w:u w:val="single"/>
        </w:rPr>
      </w:pPr>
      <w:r w:rsidRPr="00BD3DEC">
        <w:rPr>
          <w:rFonts w:ascii="Calibri" w:hAnsi="Calibri" w:cs="Calibri"/>
          <w:b/>
          <w:bCs/>
          <w:color w:val="121212"/>
          <w:sz w:val="32"/>
          <w:szCs w:val="32"/>
          <w:u w:val="single"/>
        </w:rPr>
        <w:t xml:space="preserve">Education </w:t>
      </w:r>
      <w:r>
        <w:rPr>
          <w:rFonts w:ascii="Calibri" w:hAnsi="Calibri" w:cs="Calibri"/>
          <w:b/>
          <w:bCs/>
          <w:color w:val="121212"/>
          <w:sz w:val="32"/>
          <w:szCs w:val="32"/>
          <w:u w:val="single"/>
        </w:rPr>
        <w:t>Resources and Performance</w:t>
      </w:r>
    </w:p>
    <w:p w14:paraId="172E2D51" w14:textId="77777777" w:rsidR="007B516E" w:rsidRPr="00F8404E" w:rsidRDefault="007B516E" w:rsidP="007B516E">
      <w:pPr>
        <w:pStyle w:val="NormalWeb"/>
        <w:shd w:val="clear" w:color="auto" w:fill="FFFFFF"/>
        <w:spacing w:before="0" w:beforeAutospacing="0" w:after="300" w:afterAutospacing="0"/>
        <w:rPr>
          <w:rFonts w:asciiTheme="minorHAnsi" w:hAnsiTheme="minorHAnsi" w:cstheme="minorHAnsi"/>
          <w:color w:val="000000" w:themeColor="text1"/>
          <w:sz w:val="28"/>
          <w:szCs w:val="28"/>
        </w:rPr>
      </w:pPr>
      <w:r w:rsidRPr="00F8404E">
        <w:rPr>
          <w:rFonts w:asciiTheme="minorHAnsi" w:hAnsiTheme="minorHAnsi" w:cstheme="minorHAnsi"/>
          <w:color w:val="000000" w:themeColor="text1"/>
          <w:sz w:val="28"/>
          <w:szCs w:val="28"/>
        </w:rPr>
        <w:t>Croydon schools and colleges have achieved a provisional A-level pass rate of 99.2%, which is up on the borough’s 2020 results (98.05%). The anticipated national average pass rate is 99.5%.</w:t>
      </w:r>
    </w:p>
    <w:p w14:paraId="618D4541" w14:textId="77777777" w:rsidR="007B516E" w:rsidRPr="00F8404E" w:rsidRDefault="007B516E" w:rsidP="007B516E">
      <w:pPr>
        <w:pStyle w:val="NormalWeb"/>
        <w:shd w:val="clear" w:color="auto" w:fill="FFFFFF"/>
        <w:spacing w:before="0" w:beforeAutospacing="0" w:after="300" w:afterAutospacing="0"/>
        <w:rPr>
          <w:rFonts w:asciiTheme="minorHAnsi" w:hAnsiTheme="minorHAnsi" w:cstheme="minorHAnsi"/>
          <w:color w:val="000000" w:themeColor="text1"/>
          <w:sz w:val="28"/>
          <w:szCs w:val="28"/>
        </w:rPr>
      </w:pPr>
      <w:r w:rsidRPr="00F8404E">
        <w:rPr>
          <w:rFonts w:asciiTheme="minorHAnsi" w:hAnsiTheme="minorHAnsi" w:cstheme="minorHAnsi"/>
          <w:color w:val="000000" w:themeColor="text1"/>
          <w:sz w:val="28"/>
          <w:szCs w:val="28"/>
        </w:rPr>
        <w:lastRenderedPageBreak/>
        <w:t>Croydon’s A*- A grades have increased by 11% to 34.04%, with the national rate reported as 44.8%, a rise of 6% compared to 2020.</w:t>
      </w:r>
    </w:p>
    <w:p w14:paraId="03A6BDBC" w14:textId="31AB20D6" w:rsidR="007B516E" w:rsidRDefault="007B516E" w:rsidP="007B516E">
      <w:pPr>
        <w:pStyle w:val="NormalWeb"/>
        <w:shd w:val="clear" w:color="auto" w:fill="FFFFFF"/>
        <w:spacing w:before="0" w:beforeAutospacing="0" w:after="300" w:afterAutospacing="0"/>
        <w:rPr>
          <w:rFonts w:asciiTheme="minorHAnsi" w:hAnsiTheme="minorHAnsi" w:cstheme="minorHAnsi"/>
          <w:color w:val="000000" w:themeColor="text1"/>
          <w:sz w:val="28"/>
          <w:szCs w:val="28"/>
        </w:rPr>
      </w:pPr>
      <w:r w:rsidRPr="00F8404E">
        <w:rPr>
          <w:rFonts w:asciiTheme="minorHAnsi" w:hAnsiTheme="minorHAnsi" w:cstheme="minorHAnsi"/>
          <w:color w:val="000000" w:themeColor="text1"/>
          <w:sz w:val="28"/>
          <w:szCs w:val="28"/>
        </w:rPr>
        <w:t>The percentage of A*- B grades also increased in Croydon by 12% to 62.39%, compared to a national rise of 4% to 68.9%. The A*- C rate has increased in Croydon by 6% to 84.56%. The national rate is being reported at 88.2%, a 0.7% rise.</w:t>
      </w:r>
    </w:p>
    <w:p w14:paraId="57D8D7F6" w14:textId="08E7F2AF" w:rsidR="00CF07A3" w:rsidRDefault="00CF07A3" w:rsidP="007B516E">
      <w:pPr>
        <w:pStyle w:val="NormalWeb"/>
        <w:shd w:val="clear" w:color="auto" w:fill="FFFFFF"/>
        <w:spacing w:before="0" w:beforeAutospacing="0" w:after="300" w:afterAutospacing="0"/>
        <w:rPr>
          <w:rFonts w:asciiTheme="minorHAnsi" w:hAnsiTheme="minorHAnsi" w:cstheme="minorHAnsi"/>
          <w:color w:val="000000" w:themeColor="text1"/>
          <w:sz w:val="28"/>
          <w:szCs w:val="28"/>
        </w:rPr>
      </w:pPr>
      <w:r>
        <w:rPr>
          <w:rFonts w:asciiTheme="minorHAnsi" w:hAnsiTheme="minorHAnsi" w:cstheme="minorHAnsi"/>
          <w:color w:val="000000" w:themeColor="text1"/>
          <w:sz w:val="28"/>
          <w:szCs w:val="28"/>
        </w:rPr>
        <w:t>Some of the Colleges in the surrounding area are listed below:</w:t>
      </w:r>
    </w:p>
    <w:p w14:paraId="6F06728B" w14:textId="1CCE9D60" w:rsidR="00000DE9" w:rsidRPr="00000DE9" w:rsidRDefault="00000DE9" w:rsidP="00000DE9">
      <w:pPr>
        <w:pStyle w:val="NormalWeb"/>
        <w:shd w:val="clear" w:color="auto" w:fill="FFFFFF"/>
        <w:spacing w:before="0" w:beforeAutospacing="0" w:after="300" w:afterAutospacing="0"/>
        <w:contextualSpacing/>
        <w:rPr>
          <w:rFonts w:asciiTheme="minorHAnsi" w:hAnsiTheme="minorHAnsi" w:cstheme="minorHAnsi"/>
          <w:b/>
          <w:bCs/>
          <w:color w:val="000000" w:themeColor="text1"/>
          <w:sz w:val="28"/>
          <w:szCs w:val="28"/>
          <w:u w:val="single"/>
        </w:rPr>
      </w:pPr>
      <w:r w:rsidRPr="00000DE9">
        <w:rPr>
          <w:rFonts w:asciiTheme="minorHAnsi" w:hAnsiTheme="minorHAnsi" w:cstheme="minorHAnsi"/>
          <w:b/>
          <w:bCs/>
          <w:color w:val="000000" w:themeColor="text1"/>
          <w:sz w:val="28"/>
          <w:szCs w:val="28"/>
          <w:u w:val="single"/>
        </w:rPr>
        <w:t>Croydon Community College</w:t>
      </w:r>
    </w:p>
    <w:p w14:paraId="3D783741" w14:textId="207C39E0" w:rsidR="00000DE9" w:rsidRDefault="00000DE9" w:rsidP="00000DE9">
      <w:pPr>
        <w:pStyle w:val="NormalWeb"/>
        <w:shd w:val="clear" w:color="auto" w:fill="FFFFFF"/>
        <w:spacing w:before="0" w:beforeAutospacing="0" w:after="300" w:afterAutospacing="0"/>
        <w:contextualSpacing/>
        <w:rPr>
          <w:rFonts w:asciiTheme="minorHAnsi" w:hAnsiTheme="minorHAnsi" w:cstheme="minorHAnsi"/>
          <w:color w:val="000000" w:themeColor="text1"/>
          <w:sz w:val="28"/>
          <w:szCs w:val="28"/>
        </w:rPr>
      </w:pPr>
      <w:r>
        <w:rPr>
          <w:rFonts w:asciiTheme="minorHAnsi" w:hAnsiTheme="minorHAnsi" w:cstheme="minorHAnsi"/>
          <w:color w:val="000000" w:themeColor="text1"/>
          <w:sz w:val="28"/>
          <w:szCs w:val="28"/>
        </w:rPr>
        <w:t xml:space="preserve">Address: </w:t>
      </w:r>
      <w:r w:rsidRPr="00000DE9">
        <w:rPr>
          <w:rFonts w:asciiTheme="minorHAnsi" w:hAnsiTheme="minorHAnsi" w:cstheme="minorHAnsi"/>
          <w:color w:val="000000" w:themeColor="text1"/>
          <w:sz w:val="28"/>
          <w:szCs w:val="28"/>
        </w:rPr>
        <w:t>387 London Rd, Croydon CR0 3PB</w:t>
      </w:r>
    </w:p>
    <w:p w14:paraId="58150E00" w14:textId="77777777" w:rsidR="00000DE9" w:rsidRPr="00F8404E" w:rsidRDefault="00000DE9" w:rsidP="00000DE9">
      <w:pPr>
        <w:pStyle w:val="NormalWeb"/>
        <w:shd w:val="clear" w:color="auto" w:fill="FFFFFF"/>
        <w:spacing w:before="0" w:beforeAutospacing="0" w:after="300" w:afterAutospacing="0"/>
        <w:contextualSpacing/>
        <w:rPr>
          <w:rFonts w:asciiTheme="minorHAnsi" w:hAnsiTheme="minorHAnsi" w:cstheme="minorHAnsi"/>
          <w:color w:val="000000" w:themeColor="text1"/>
          <w:sz w:val="28"/>
          <w:szCs w:val="28"/>
        </w:rPr>
      </w:pPr>
      <w:r>
        <w:rPr>
          <w:rFonts w:asciiTheme="minorHAnsi" w:hAnsiTheme="minorHAnsi" w:cstheme="minorHAnsi"/>
          <w:color w:val="000000" w:themeColor="text1"/>
          <w:sz w:val="28"/>
          <w:szCs w:val="28"/>
        </w:rPr>
        <w:t>Distance from Bensham Lane: 0.6 miles</w:t>
      </w:r>
    </w:p>
    <w:p w14:paraId="2A099B41" w14:textId="2C7E0190" w:rsidR="00000DE9" w:rsidRDefault="00000DE9" w:rsidP="00000DE9">
      <w:pPr>
        <w:pStyle w:val="NormalWeb"/>
        <w:shd w:val="clear" w:color="auto" w:fill="FFFFFF"/>
        <w:spacing w:before="0" w:beforeAutospacing="0" w:after="300" w:afterAutospacing="0"/>
        <w:contextualSpacing/>
        <w:rPr>
          <w:rFonts w:asciiTheme="minorHAnsi" w:hAnsiTheme="minorHAnsi" w:cstheme="minorHAnsi"/>
          <w:color w:val="000000" w:themeColor="text1"/>
          <w:sz w:val="28"/>
          <w:szCs w:val="28"/>
        </w:rPr>
      </w:pPr>
      <w:r>
        <w:rPr>
          <w:rFonts w:asciiTheme="minorHAnsi" w:hAnsiTheme="minorHAnsi" w:cstheme="minorHAnsi"/>
          <w:color w:val="000000" w:themeColor="text1"/>
          <w:sz w:val="28"/>
          <w:szCs w:val="28"/>
        </w:rPr>
        <w:t xml:space="preserve">Tel: </w:t>
      </w:r>
      <w:r w:rsidRPr="00000DE9">
        <w:rPr>
          <w:rFonts w:asciiTheme="minorHAnsi" w:hAnsiTheme="minorHAnsi" w:cstheme="minorHAnsi"/>
          <w:color w:val="000000" w:themeColor="text1"/>
          <w:sz w:val="28"/>
          <w:szCs w:val="28"/>
        </w:rPr>
        <w:t>02037705298</w:t>
      </w:r>
    </w:p>
    <w:p w14:paraId="790EBC3D" w14:textId="45586293" w:rsidR="00000DE9" w:rsidRDefault="00000DE9" w:rsidP="00000DE9">
      <w:pPr>
        <w:pStyle w:val="NormalWeb"/>
        <w:shd w:val="clear" w:color="auto" w:fill="FFFFFF"/>
        <w:spacing w:before="0" w:beforeAutospacing="0" w:after="300" w:afterAutospacing="0"/>
        <w:contextualSpacing/>
        <w:rPr>
          <w:rFonts w:asciiTheme="minorHAnsi" w:hAnsiTheme="minorHAnsi" w:cstheme="minorHAnsi"/>
          <w:color w:val="000000" w:themeColor="text1"/>
          <w:sz w:val="28"/>
          <w:szCs w:val="28"/>
        </w:rPr>
      </w:pPr>
    </w:p>
    <w:p w14:paraId="6ACA8953" w14:textId="7A97A253" w:rsidR="00000DE9" w:rsidRPr="00DA413A" w:rsidRDefault="00000DE9" w:rsidP="00000DE9">
      <w:pPr>
        <w:pStyle w:val="NormalWeb"/>
        <w:shd w:val="clear" w:color="auto" w:fill="FFFFFF"/>
        <w:spacing w:before="0" w:beforeAutospacing="0" w:after="300" w:afterAutospacing="0"/>
        <w:contextualSpacing/>
        <w:rPr>
          <w:rFonts w:asciiTheme="minorHAnsi" w:hAnsiTheme="minorHAnsi" w:cstheme="minorHAnsi"/>
          <w:b/>
          <w:bCs/>
          <w:color w:val="000000" w:themeColor="text1"/>
          <w:sz w:val="28"/>
          <w:szCs w:val="28"/>
          <w:u w:val="single"/>
        </w:rPr>
      </w:pPr>
      <w:r w:rsidRPr="00DA413A">
        <w:rPr>
          <w:rFonts w:asciiTheme="minorHAnsi" w:hAnsiTheme="minorHAnsi" w:cstheme="minorHAnsi"/>
          <w:b/>
          <w:bCs/>
          <w:color w:val="000000" w:themeColor="text1"/>
          <w:sz w:val="28"/>
          <w:szCs w:val="28"/>
          <w:u w:val="single"/>
        </w:rPr>
        <w:t>Excel College</w:t>
      </w:r>
    </w:p>
    <w:p w14:paraId="263B3B12" w14:textId="7D7060E1" w:rsidR="00000DE9" w:rsidRDefault="00DA413A" w:rsidP="00000DE9">
      <w:pPr>
        <w:pStyle w:val="NormalWeb"/>
        <w:shd w:val="clear" w:color="auto" w:fill="FFFFFF"/>
        <w:spacing w:before="0" w:beforeAutospacing="0" w:after="300" w:afterAutospacing="0"/>
        <w:contextualSpacing/>
        <w:rPr>
          <w:rFonts w:asciiTheme="minorHAnsi" w:hAnsiTheme="minorHAnsi" w:cstheme="minorHAnsi"/>
          <w:color w:val="000000" w:themeColor="text1"/>
          <w:sz w:val="28"/>
          <w:szCs w:val="28"/>
        </w:rPr>
      </w:pPr>
      <w:r>
        <w:rPr>
          <w:rFonts w:asciiTheme="minorHAnsi" w:hAnsiTheme="minorHAnsi" w:cstheme="minorHAnsi"/>
          <w:color w:val="000000" w:themeColor="text1"/>
          <w:sz w:val="28"/>
          <w:szCs w:val="28"/>
        </w:rPr>
        <w:t xml:space="preserve">Address: </w:t>
      </w:r>
      <w:r w:rsidRPr="00DA413A">
        <w:rPr>
          <w:rFonts w:asciiTheme="minorHAnsi" w:hAnsiTheme="minorHAnsi" w:cstheme="minorHAnsi"/>
          <w:color w:val="000000" w:themeColor="text1"/>
          <w:sz w:val="28"/>
          <w:szCs w:val="28"/>
        </w:rPr>
        <w:t>12B College Rd, Croydon CR0 1PF</w:t>
      </w:r>
    </w:p>
    <w:p w14:paraId="0088D8C6" w14:textId="59D44EE9" w:rsidR="00DA413A" w:rsidRDefault="00DA413A" w:rsidP="00000DE9">
      <w:pPr>
        <w:pStyle w:val="NormalWeb"/>
        <w:shd w:val="clear" w:color="auto" w:fill="FFFFFF"/>
        <w:spacing w:before="0" w:beforeAutospacing="0" w:after="300" w:afterAutospacing="0"/>
        <w:contextualSpacing/>
        <w:rPr>
          <w:rFonts w:asciiTheme="minorHAnsi" w:hAnsiTheme="minorHAnsi" w:cstheme="minorHAnsi"/>
          <w:color w:val="000000" w:themeColor="text1"/>
          <w:sz w:val="28"/>
          <w:szCs w:val="28"/>
        </w:rPr>
      </w:pPr>
      <w:r>
        <w:rPr>
          <w:rFonts w:asciiTheme="minorHAnsi" w:hAnsiTheme="minorHAnsi" w:cstheme="minorHAnsi"/>
          <w:color w:val="000000" w:themeColor="text1"/>
          <w:sz w:val="28"/>
          <w:szCs w:val="28"/>
        </w:rPr>
        <w:t>Open: 9am-5pm, Mon-Sat</w:t>
      </w:r>
    </w:p>
    <w:p w14:paraId="40E41B15" w14:textId="399E6BDC" w:rsidR="00DA413A" w:rsidRDefault="00DA413A" w:rsidP="00000DE9">
      <w:pPr>
        <w:pStyle w:val="NormalWeb"/>
        <w:shd w:val="clear" w:color="auto" w:fill="FFFFFF"/>
        <w:spacing w:before="0" w:beforeAutospacing="0" w:after="300" w:afterAutospacing="0"/>
        <w:contextualSpacing/>
        <w:rPr>
          <w:rFonts w:asciiTheme="minorHAnsi" w:hAnsiTheme="minorHAnsi" w:cstheme="minorHAnsi"/>
          <w:color w:val="000000" w:themeColor="text1"/>
          <w:sz w:val="28"/>
          <w:szCs w:val="28"/>
        </w:rPr>
      </w:pPr>
      <w:r>
        <w:rPr>
          <w:rFonts w:asciiTheme="minorHAnsi" w:hAnsiTheme="minorHAnsi" w:cstheme="minorHAnsi"/>
          <w:color w:val="000000" w:themeColor="text1"/>
          <w:sz w:val="28"/>
          <w:szCs w:val="28"/>
        </w:rPr>
        <w:t xml:space="preserve">Phone: </w:t>
      </w:r>
      <w:r w:rsidRPr="00DA413A">
        <w:rPr>
          <w:rFonts w:asciiTheme="minorHAnsi" w:hAnsiTheme="minorHAnsi" w:cstheme="minorHAnsi"/>
          <w:color w:val="000000" w:themeColor="text1"/>
          <w:sz w:val="28"/>
          <w:szCs w:val="28"/>
        </w:rPr>
        <w:t>02086803312</w:t>
      </w:r>
    </w:p>
    <w:p w14:paraId="0D9CB6E9" w14:textId="5B41A4D4" w:rsidR="00DA413A" w:rsidRDefault="006D51D5" w:rsidP="00000DE9">
      <w:pPr>
        <w:pStyle w:val="NormalWeb"/>
        <w:shd w:val="clear" w:color="auto" w:fill="FFFFFF"/>
        <w:spacing w:before="0" w:beforeAutospacing="0" w:after="300" w:afterAutospacing="0"/>
        <w:contextualSpacing/>
        <w:rPr>
          <w:rFonts w:asciiTheme="minorHAnsi" w:hAnsiTheme="minorHAnsi" w:cstheme="minorHAnsi"/>
          <w:color w:val="000000" w:themeColor="text1"/>
          <w:sz w:val="28"/>
          <w:szCs w:val="28"/>
        </w:rPr>
      </w:pPr>
      <w:hyperlink r:id="rId6" w:history="1">
        <w:r w:rsidR="00DA413A" w:rsidRPr="00DA413A">
          <w:rPr>
            <w:rStyle w:val="Hyperlink"/>
            <w:rFonts w:asciiTheme="minorHAnsi" w:hAnsiTheme="minorHAnsi" w:cstheme="minorHAnsi"/>
            <w:sz w:val="28"/>
            <w:szCs w:val="28"/>
          </w:rPr>
          <w:t>http://excelcollege.ac/</w:t>
        </w:r>
      </w:hyperlink>
    </w:p>
    <w:p w14:paraId="005D340F" w14:textId="12A2CB2A" w:rsidR="00DA413A" w:rsidRDefault="00DA413A" w:rsidP="00000DE9">
      <w:pPr>
        <w:pStyle w:val="NormalWeb"/>
        <w:shd w:val="clear" w:color="auto" w:fill="FFFFFF"/>
        <w:spacing w:before="0" w:beforeAutospacing="0" w:after="300" w:afterAutospacing="0"/>
        <w:contextualSpacing/>
        <w:rPr>
          <w:rFonts w:asciiTheme="minorHAnsi" w:hAnsiTheme="minorHAnsi" w:cstheme="minorHAnsi"/>
          <w:color w:val="000000" w:themeColor="text1"/>
          <w:sz w:val="28"/>
          <w:szCs w:val="28"/>
        </w:rPr>
      </w:pPr>
    </w:p>
    <w:p w14:paraId="0A58C814" w14:textId="34DA6653" w:rsidR="00DA413A" w:rsidRDefault="00DA413A" w:rsidP="00000DE9">
      <w:pPr>
        <w:pStyle w:val="NormalWeb"/>
        <w:shd w:val="clear" w:color="auto" w:fill="FFFFFF"/>
        <w:spacing w:before="0" w:beforeAutospacing="0" w:after="300" w:afterAutospacing="0"/>
        <w:contextualSpacing/>
        <w:rPr>
          <w:rFonts w:asciiTheme="minorHAnsi" w:hAnsiTheme="minorHAnsi" w:cstheme="minorHAnsi"/>
          <w:b/>
          <w:bCs/>
          <w:color w:val="000000" w:themeColor="text1"/>
          <w:sz w:val="28"/>
          <w:szCs w:val="28"/>
          <w:u w:val="single"/>
        </w:rPr>
      </w:pPr>
      <w:r w:rsidRPr="00FD4150">
        <w:rPr>
          <w:rFonts w:asciiTheme="minorHAnsi" w:hAnsiTheme="minorHAnsi" w:cstheme="minorHAnsi"/>
          <w:b/>
          <w:bCs/>
          <w:color w:val="000000" w:themeColor="text1"/>
          <w:sz w:val="28"/>
          <w:szCs w:val="28"/>
          <w:u w:val="single"/>
        </w:rPr>
        <w:t>Croydon College</w:t>
      </w:r>
    </w:p>
    <w:p w14:paraId="39945C30" w14:textId="2123136F" w:rsidR="00FD4150" w:rsidRDefault="00FD4150" w:rsidP="00000DE9">
      <w:pPr>
        <w:pStyle w:val="NormalWeb"/>
        <w:shd w:val="clear" w:color="auto" w:fill="FFFFFF"/>
        <w:spacing w:before="0" w:beforeAutospacing="0" w:after="300" w:afterAutospacing="0"/>
        <w:contextualSpacing/>
        <w:rPr>
          <w:rFonts w:asciiTheme="minorHAnsi" w:hAnsiTheme="minorHAnsi" w:cstheme="minorHAnsi"/>
          <w:color w:val="000000" w:themeColor="text1"/>
          <w:sz w:val="28"/>
          <w:szCs w:val="28"/>
        </w:rPr>
      </w:pPr>
      <w:r>
        <w:rPr>
          <w:rFonts w:asciiTheme="minorHAnsi" w:hAnsiTheme="minorHAnsi" w:cstheme="minorHAnsi"/>
          <w:color w:val="000000" w:themeColor="text1"/>
          <w:sz w:val="28"/>
          <w:szCs w:val="28"/>
        </w:rPr>
        <w:t xml:space="preserve">Address: </w:t>
      </w:r>
      <w:r w:rsidRPr="00FD4150">
        <w:rPr>
          <w:rFonts w:asciiTheme="minorHAnsi" w:hAnsiTheme="minorHAnsi" w:cstheme="minorHAnsi"/>
          <w:color w:val="000000" w:themeColor="text1"/>
          <w:sz w:val="28"/>
          <w:szCs w:val="28"/>
        </w:rPr>
        <w:t>College Rd, Croydon CR9 1DX</w:t>
      </w:r>
    </w:p>
    <w:p w14:paraId="3F5295EB" w14:textId="59AD5573" w:rsidR="00FD4150" w:rsidRDefault="00FD4150" w:rsidP="00000DE9">
      <w:pPr>
        <w:pStyle w:val="NormalWeb"/>
        <w:shd w:val="clear" w:color="auto" w:fill="FFFFFF"/>
        <w:spacing w:before="0" w:beforeAutospacing="0" w:after="300" w:afterAutospacing="0"/>
        <w:contextualSpacing/>
        <w:rPr>
          <w:rFonts w:asciiTheme="minorHAnsi" w:hAnsiTheme="minorHAnsi" w:cstheme="minorHAnsi"/>
          <w:color w:val="000000" w:themeColor="text1"/>
          <w:sz w:val="28"/>
          <w:szCs w:val="28"/>
        </w:rPr>
      </w:pPr>
      <w:r>
        <w:rPr>
          <w:rFonts w:asciiTheme="minorHAnsi" w:hAnsiTheme="minorHAnsi" w:cstheme="minorHAnsi"/>
          <w:color w:val="000000" w:themeColor="text1"/>
          <w:sz w:val="28"/>
          <w:szCs w:val="28"/>
        </w:rPr>
        <w:t>Open: 9am-5pm, Mon-Fri</w:t>
      </w:r>
    </w:p>
    <w:p w14:paraId="69B40B98" w14:textId="62944305" w:rsidR="00FD4150" w:rsidRDefault="00FD4150" w:rsidP="00000DE9">
      <w:pPr>
        <w:pStyle w:val="NormalWeb"/>
        <w:shd w:val="clear" w:color="auto" w:fill="FFFFFF"/>
        <w:spacing w:before="0" w:beforeAutospacing="0" w:after="300" w:afterAutospacing="0"/>
        <w:contextualSpacing/>
        <w:rPr>
          <w:rFonts w:asciiTheme="minorHAnsi" w:hAnsiTheme="minorHAnsi" w:cstheme="minorHAnsi"/>
          <w:color w:val="000000" w:themeColor="text1"/>
          <w:sz w:val="28"/>
          <w:szCs w:val="28"/>
        </w:rPr>
      </w:pPr>
      <w:r>
        <w:rPr>
          <w:rFonts w:asciiTheme="minorHAnsi" w:hAnsiTheme="minorHAnsi" w:cstheme="minorHAnsi"/>
          <w:color w:val="000000" w:themeColor="text1"/>
          <w:sz w:val="28"/>
          <w:szCs w:val="28"/>
        </w:rPr>
        <w:t xml:space="preserve">Phone: </w:t>
      </w:r>
      <w:r w:rsidRPr="00FD4150">
        <w:rPr>
          <w:rFonts w:asciiTheme="minorHAnsi" w:hAnsiTheme="minorHAnsi" w:cstheme="minorHAnsi"/>
          <w:color w:val="000000" w:themeColor="text1"/>
          <w:sz w:val="28"/>
          <w:szCs w:val="28"/>
        </w:rPr>
        <w:t>02086865700</w:t>
      </w:r>
    </w:p>
    <w:p w14:paraId="6CDC0688" w14:textId="2DC4CAD2" w:rsidR="00FD4150" w:rsidRDefault="006D51D5" w:rsidP="00000DE9">
      <w:pPr>
        <w:pStyle w:val="NormalWeb"/>
        <w:shd w:val="clear" w:color="auto" w:fill="FFFFFF"/>
        <w:spacing w:before="0" w:beforeAutospacing="0" w:after="300" w:afterAutospacing="0"/>
        <w:contextualSpacing/>
        <w:rPr>
          <w:rFonts w:asciiTheme="minorHAnsi" w:hAnsiTheme="minorHAnsi" w:cstheme="minorHAnsi"/>
          <w:color w:val="000000" w:themeColor="text1"/>
          <w:sz w:val="28"/>
          <w:szCs w:val="28"/>
        </w:rPr>
      </w:pPr>
      <w:hyperlink r:id="rId7" w:history="1">
        <w:r w:rsidR="00FD4150" w:rsidRPr="00FD4150">
          <w:rPr>
            <w:rStyle w:val="Hyperlink"/>
            <w:rFonts w:asciiTheme="minorHAnsi" w:hAnsiTheme="minorHAnsi" w:cstheme="minorHAnsi"/>
            <w:sz w:val="28"/>
            <w:szCs w:val="28"/>
          </w:rPr>
          <w:t>http://www.croydon.ac.uk/</w:t>
        </w:r>
      </w:hyperlink>
    </w:p>
    <w:p w14:paraId="71A596AE" w14:textId="78927A7B" w:rsidR="00596025" w:rsidRDefault="00596025" w:rsidP="00000DE9">
      <w:pPr>
        <w:pStyle w:val="NormalWeb"/>
        <w:shd w:val="clear" w:color="auto" w:fill="FFFFFF"/>
        <w:spacing w:before="0" w:beforeAutospacing="0" w:after="300" w:afterAutospacing="0"/>
        <w:contextualSpacing/>
        <w:rPr>
          <w:rFonts w:asciiTheme="minorHAnsi" w:hAnsiTheme="minorHAnsi" w:cstheme="minorHAnsi"/>
          <w:color w:val="000000" w:themeColor="text1"/>
          <w:sz w:val="28"/>
          <w:szCs w:val="28"/>
        </w:rPr>
      </w:pPr>
    </w:p>
    <w:p w14:paraId="2671C8D5" w14:textId="07691C28" w:rsidR="00596025" w:rsidRPr="00377538" w:rsidRDefault="00596025" w:rsidP="00000DE9">
      <w:pPr>
        <w:pStyle w:val="NormalWeb"/>
        <w:shd w:val="clear" w:color="auto" w:fill="FFFFFF"/>
        <w:spacing w:before="0" w:beforeAutospacing="0" w:after="300" w:afterAutospacing="0"/>
        <w:contextualSpacing/>
        <w:rPr>
          <w:rFonts w:asciiTheme="minorHAnsi" w:hAnsiTheme="minorHAnsi" w:cstheme="minorHAnsi"/>
          <w:b/>
          <w:bCs/>
          <w:color w:val="000000" w:themeColor="text1"/>
          <w:sz w:val="32"/>
          <w:szCs w:val="32"/>
          <w:u w:val="single"/>
        </w:rPr>
      </w:pPr>
      <w:r w:rsidRPr="00377538">
        <w:rPr>
          <w:rFonts w:asciiTheme="minorHAnsi" w:hAnsiTheme="minorHAnsi" w:cstheme="minorHAnsi"/>
          <w:b/>
          <w:bCs/>
          <w:color w:val="000000" w:themeColor="text1"/>
          <w:sz w:val="32"/>
          <w:szCs w:val="32"/>
          <w:u w:val="single"/>
        </w:rPr>
        <w:t>Transport</w:t>
      </w:r>
    </w:p>
    <w:p w14:paraId="1F0A50FA" w14:textId="2CADBD21" w:rsidR="00377538" w:rsidRDefault="00377538" w:rsidP="00377538">
      <w:pPr>
        <w:rPr>
          <w:rFonts w:asciiTheme="minorHAnsi" w:hAnsiTheme="minorHAnsi" w:cstheme="minorHAnsi"/>
          <w:color w:val="000000" w:themeColor="text1"/>
          <w:sz w:val="28"/>
          <w:szCs w:val="28"/>
          <w:shd w:val="clear" w:color="auto" w:fill="FFFFFF"/>
        </w:rPr>
      </w:pPr>
      <w:r w:rsidRPr="00377538">
        <w:rPr>
          <w:rFonts w:asciiTheme="minorHAnsi" w:hAnsiTheme="minorHAnsi" w:cstheme="minorHAnsi"/>
          <w:color w:val="000000" w:themeColor="text1"/>
          <w:sz w:val="28"/>
          <w:szCs w:val="28"/>
          <w:shd w:val="clear" w:color="auto" w:fill="FFFFFF"/>
        </w:rPr>
        <w:t xml:space="preserve">The nearest railway station is </w:t>
      </w:r>
      <w:r w:rsidRPr="00377538">
        <w:rPr>
          <w:rFonts w:asciiTheme="minorHAnsi" w:hAnsiTheme="minorHAnsi" w:cstheme="minorHAnsi"/>
          <w:b/>
          <w:bCs/>
          <w:color w:val="000000" w:themeColor="text1"/>
          <w:sz w:val="28"/>
          <w:szCs w:val="28"/>
          <w:shd w:val="clear" w:color="auto" w:fill="FFFFFF"/>
        </w:rPr>
        <w:t>Thornton Heath</w:t>
      </w:r>
      <w:r w:rsidR="00DE54F2">
        <w:rPr>
          <w:rFonts w:asciiTheme="minorHAnsi" w:hAnsiTheme="minorHAnsi" w:cstheme="minorHAnsi"/>
          <w:b/>
          <w:bCs/>
          <w:color w:val="000000" w:themeColor="text1"/>
          <w:sz w:val="28"/>
          <w:szCs w:val="28"/>
          <w:shd w:val="clear" w:color="auto" w:fill="FFFFFF"/>
        </w:rPr>
        <w:t xml:space="preserve"> (National Rail)</w:t>
      </w:r>
      <w:r w:rsidRPr="00377538">
        <w:rPr>
          <w:rFonts w:asciiTheme="minorHAnsi" w:hAnsiTheme="minorHAnsi" w:cstheme="minorHAnsi"/>
          <w:color w:val="000000" w:themeColor="text1"/>
          <w:sz w:val="28"/>
          <w:szCs w:val="28"/>
          <w:shd w:val="clear" w:color="auto" w:fill="FFFFFF"/>
        </w:rPr>
        <w:t xml:space="preserve">, approximately </w:t>
      </w:r>
      <w:r w:rsidRPr="00377538">
        <w:rPr>
          <w:rFonts w:asciiTheme="minorHAnsi" w:hAnsiTheme="minorHAnsi" w:cstheme="minorHAnsi"/>
          <w:b/>
          <w:bCs/>
          <w:color w:val="000000" w:themeColor="text1"/>
          <w:sz w:val="28"/>
          <w:szCs w:val="28"/>
          <w:shd w:val="clear" w:color="auto" w:fill="FFFFFF"/>
        </w:rPr>
        <w:t>850 yards away</w:t>
      </w:r>
      <w:r w:rsidRPr="00377538">
        <w:rPr>
          <w:rFonts w:asciiTheme="minorHAnsi" w:hAnsiTheme="minorHAnsi" w:cstheme="minorHAnsi"/>
          <w:color w:val="000000" w:themeColor="text1"/>
          <w:sz w:val="28"/>
          <w:szCs w:val="28"/>
          <w:shd w:val="clear" w:color="auto" w:fill="FFFFFF"/>
        </w:rPr>
        <w:t>.</w:t>
      </w:r>
    </w:p>
    <w:p w14:paraId="0CBA6A4C" w14:textId="4A141A03" w:rsidR="00EF24E6" w:rsidRDefault="00377538" w:rsidP="00377538">
      <w:pPr>
        <w:rPr>
          <w:rFonts w:asciiTheme="minorHAnsi" w:hAnsiTheme="minorHAnsi" w:cstheme="minorHAnsi"/>
          <w:color w:val="000000" w:themeColor="text1"/>
          <w:sz w:val="28"/>
          <w:szCs w:val="28"/>
          <w:shd w:val="clear" w:color="auto" w:fill="FFFFFF"/>
        </w:rPr>
      </w:pPr>
      <w:r w:rsidRPr="00377538">
        <w:rPr>
          <w:rFonts w:asciiTheme="minorHAnsi" w:hAnsiTheme="minorHAnsi" w:cstheme="minorHAnsi"/>
          <w:b/>
          <w:bCs/>
          <w:color w:val="000000" w:themeColor="text1"/>
          <w:sz w:val="28"/>
          <w:szCs w:val="28"/>
          <w:shd w:val="clear" w:color="auto" w:fill="FFFFFF"/>
        </w:rPr>
        <w:t>Address:</w:t>
      </w:r>
      <w:r>
        <w:rPr>
          <w:rFonts w:asciiTheme="minorHAnsi" w:hAnsiTheme="minorHAnsi" w:cstheme="minorHAnsi"/>
          <w:color w:val="000000" w:themeColor="text1"/>
          <w:sz w:val="28"/>
          <w:szCs w:val="28"/>
          <w:shd w:val="clear" w:color="auto" w:fill="FFFFFF"/>
        </w:rPr>
        <w:t xml:space="preserve"> Thornton Heath Station, Brigstock Road, Thornton Heath, Surrey, CR7 8RX</w:t>
      </w:r>
    </w:p>
    <w:p w14:paraId="0036CA06" w14:textId="77777777" w:rsidR="00DE54F2" w:rsidRDefault="00DE54F2" w:rsidP="00377538">
      <w:pPr>
        <w:rPr>
          <w:rFonts w:asciiTheme="minorHAnsi" w:hAnsiTheme="minorHAnsi" w:cstheme="minorHAnsi"/>
          <w:color w:val="000000" w:themeColor="text1"/>
          <w:sz w:val="28"/>
          <w:szCs w:val="28"/>
          <w:shd w:val="clear" w:color="auto" w:fill="FFFFFF"/>
        </w:rPr>
      </w:pPr>
    </w:p>
    <w:p w14:paraId="447C0BA1" w14:textId="203D7774" w:rsidR="00DE54F2" w:rsidRDefault="00DE54F2" w:rsidP="00377538">
      <w:pPr>
        <w:rPr>
          <w:rFonts w:asciiTheme="minorHAnsi" w:hAnsiTheme="minorHAnsi" w:cstheme="minorHAnsi"/>
          <w:color w:val="000000" w:themeColor="text1"/>
          <w:sz w:val="28"/>
          <w:szCs w:val="28"/>
          <w:shd w:val="clear" w:color="auto" w:fill="FFFFFF"/>
        </w:rPr>
      </w:pPr>
      <w:r>
        <w:rPr>
          <w:rFonts w:asciiTheme="minorHAnsi" w:hAnsiTheme="minorHAnsi" w:cstheme="minorHAnsi"/>
          <w:color w:val="000000" w:themeColor="text1"/>
          <w:sz w:val="28"/>
          <w:szCs w:val="28"/>
          <w:shd w:val="clear" w:color="auto" w:fill="FFFFFF"/>
        </w:rPr>
        <w:t xml:space="preserve">Other stations in the area: </w:t>
      </w:r>
    </w:p>
    <w:p w14:paraId="60CDF9DB" w14:textId="77777777" w:rsidR="00D47B21" w:rsidRDefault="00D47B21" w:rsidP="00DE54F2">
      <w:pPr>
        <w:rPr>
          <w:rFonts w:asciiTheme="minorHAnsi" w:hAnsiTheme="minorHAnsi" w:cstheme="minorHAnsi"/>
          <w:color w:val="000000" w:themeColor="text1"/>
          <w:sz w:val="28"/>
          <w:szCs w:val="28"/>
          <w:shd w:val="clear" w:color="auto" w:fill="FFFFFF"/>
        </w:rPr>
      </w:pPr>
    </w:p>
    <w:p w14:paraId="307B0CA1" w14:textId="74A2E680" w:rsidR="00DE54F2" w:rsidRDefault="00D47B21" w:rsidP="00DE54F2">
      <w:pPr>
        <w:rPr>
          <w:rFonts w:asciiTheme="minorHAnsi" w:hAnsiTheme="minorHAnsi" w:cstheme="minorHAnsi"/>
          <w:b/>
          <w:bCs/>
          <w:color w:val="000000" w:themeColor="text1"/>
          <w:sz w:val="28"/>
          <w:szCs w:val="28"/>
          <w:u w:val="single"/>
          <w:shd w:val="clear" w:color="auto" w:fill="FFFFFF"/>
        </w:rPr>
      </w:pPr>
      <w:r w:rsidRPr="00D47B21">
        <w:rPr>
          <w:rFonts w:asciiTheme="minorHAnsi" w:hAnsiTheme="minorHAnsi" w:cstheme="minorHAnsi"/>
          <w:b/>
          <w:bCs/>
          <w:color w:val="000000" w:themeColor="text1"/>
          <w:sz w:val="28"/>
          <w:szCs w:val="28"/>
          <w:u w:val="single"/>
          <w:shd w:val="clear" w:color="auto" w:fill="FFFFFF"/>
        </w:rPr>
        <w:t>West Croydon Overground Station</w:t>
      </w:r>
    </w:p>
    <w:p w14:paraId="3CA3B2E6" w14:textId="082DBC98" w:rsidR="00D35E55" w:rsidRPr="00D35E55" w:rsidRDefault="00D47B21" w:rsidP="00D35E55">
      <w:pPr>
        <w:rPr>
          <w:rFonts w:asciiTheme="minorHAnsi" w:hAnsiTheme="minorHAnsi" w:cstheme="minorHAnsi"/>
          <w:color w:val="000000" w:themeColor="text1"/>
          <w:sz w:val="28"/>
          <w:szCs w:val="28"/>
          <w:shd w:val="clear" w:color="auto" w:fill="FFFFFF"/>
        </w:rPr>
      </w:pPr>
      <w:r w:rsidRPr="00D35E55">
        <w:rPr>
          <w:rFonts w:asciiTheme="minorHAnsi" w:hAnsiTheme="minorHAnsi" w:cstheme="minorHAnsi"/>
          <w:b/>
          <w:bCs/>
          <w:color w:val="000000" w:themeColor="text1"/>
          <w:sz w:val="28"/>
          <w:szCs w:val="28"/>
          <w:shd w:val="clear" w:color="auto" w:fill="FFFFFF"/>
        </w:rPr>
        <w:t>Address:</w:t>
      </w:r>
      <w:r w:rsidRPr="00D47B21">
        <w:rPr>
          <w:rFonts w:asciiTheme="minorHAnsi" w:hAnsiTheme="minorHAnsi" w:cstheme="minorHAnsi"/>
          <w:color w:val="000000" w:themeColor="text1"/>
          <w:sz w:val="28"/>
          <w:szCs w:val="28"/>
          <w:shd w:val="clear" w:color="auto" w:fill="FFFFFF"/>
        </w:rPr>
        <w:t xml:space="preserve"> West Croydon Station, London Road, </w:t>
      </w:r>
      <w:r w:rsidR="00D35E55" w:rsidRPr="00D47B21">
        <w:rPr>
          <w:rFonts w:asciiTheme="minorHAnsi" w:hAnsiTheme="minorHAnsi" w:cstheme="minorHAnsi"/>
          <w:color w:val="000000" w:themeColor="text1"/>
          <w:sz w:val="28"/>
          <w:szCs w:val="28"/>
          <w:shd w:val="clear" w:color="auto" w:fill="FFFFFF"/>
        </w:rPr>
        <w:t>Croydon</w:t>
      </w:r>
      <w:r w:rsidRPr="00D47B21">
        <w:rPr>
          <w:rFonts w:asciiTheme="minorHAnsi" w:hAnsiTheme="minorHAnsi" w:cstheme="minorHAnsi"/>
          <w:color w:val="000000" w:themeColor="text1"/>
          <w:sz w:val="28"/>
          <w:szCs w:val="28"/>
          <w:shd w:val="clear" w:color="auto" w:fill="FFFFFF"/>
        </w:rPr>
        <w:t>, CR0 2TA</w:t>
      </w:r>
    </w:p>
    <w:p w14:paraId="32A924D9" w14:textId="77777777" w:rsidR="00D35E55" w:rsidRDefault="00D35E55" w:rsidP="00D35E55">
      <w:pPr>
        <w:spacing w:before="100" w:beforeAutospacing="1" w:after="100" w:afterAutospacing="1"/>
        <w:contextualSpacing/>
        <w:rPr>
          <w:rFonts w:asciiTheme="minorHAnsi" w:hAnsiTheme="minorHAnsi" w:cstheme="minorHAnsi"/>
          <w:sz w:val="28"/>
          <w:szCs w:val="28"/>
        </w:rPr>
      </w:pPr>
      <w:r w:rsidRPr="00D35E55">
        <w:rPr>
          <w:rFonts w:asciiTheme="minorHAnsi" w:hAnsiTheme="minorHAnsi" w:cstheme="minorHAnsi"/>
          <w:b/>
          <w:bCs/>
          <w:sz w:val="28"/>
          <w:szCs w:val="28"/>
        </w:rPr>
        <w:t>Open:</w:t>
      </w:r>
      <w:r w:rsidRPr="00D35E55">
        <w:rPr>
          <w:rFonts w:asciiTheme="minorHAnsi" w:hAnsiTheme="minorHAnsi" w:cstheme="minorHAnsi"/>
          <w:sz w:val="28"/>
          <w:szCs w:val="28"/>
        </w:rPr>
        <w:t xml:space="preserve"> Mon-Sat 06:25-20:15</w:t>
      </w:r>
    </w:p>
    <w:p w14:paraId="021BEB9C" w14:textId="5DA8CF9C" w:rsidR="00D35E55" w:rsidRDefault="00D35E55" w:rsidP="00D35E55">
      <w:pPr>
        <w:spacing w:before="100" w:beforeAutospacing="1" w:after="100" w:afterAutospacing="1"/>
        <w:ind w:left="720"/>
        <w:contextualSpacing/>
        <w:rPr>
          <w:rFonts w:asciiTheme="minorHAnsi" w:hAnsiTheme="minorHAnsi" w:cstheme="minorHAnsi"/>
          <w:sz w:val="28"/>
          <w:szCs w:val="28"/>
        </w:rPr>
      </w:pPr>
      <w:r>
        <w:rPr>
          <w:rFonts w:asciiTheme="minorHAnsi" w:hAnsiTheme="minorHAnsi" w:cstheme="minorHAnsi"/>
          <w:sz w:val="28"/>
          <w:szCs w:val="28"/>
        </w:rPr>
        <w:t xml:space="preserve"> </w:t>
      </w:r>
      <w:r w:rsidRPr="00D35E55">
        <w:rPr>
          <w:rFonts w:asciiTheme="minorHAnsi" w:hAnsiTheme="minorHAnsi" w:cstheme="minorHAnsi"/>
          <w:sz w:val="28"/>
          <w:szCs w:val="28"/>
        </w:rPr>
        <w:t>Sun: 08:10-17:45</w:t>
      </w:r>
    </w:p>
    <w:p w14:paraId="2AE37535" w14:textId="73144100" w:rsidR="00D35E55" w:rsidRDefault="00D35E55" w:rsidP="00D35E55">
      <w:pPr>
        <w:spacing w:before="100" w:beforeAutospacing="1" w:after="100" w:afterAutospacing="1"/>
        <w:contextualSpacing/>
        <w:rPr>
          <w:rFonts w:asciiTheme="minorHAnsi" w:hAnsiTheme="minorHAnsi" w:cstheme="minorHAnsi"/>
          <w:sz w:val="28"/>
          <w:szCs w:val="28"/>
        </w:rPr>
      </w:pPr>
    </w:p>
    <w:p w14:paraId="6B0E9987" w14:textId="29B1B049" w:rsidR="00D35E55" w:rsidRPr="00BF3DD7" w:rsidRDefault="00BF3DD7" w:rsidP="00D35E55">
      <w:pPr>
        <w:spacing w:before="100" w:beforeAutospacing="1" w:after="100" w:afterAutospacing="1"/>
        <w:contextualSpacing/>
        <w:rPr>
          <w:rFonts w:asciiTheme="minorHAnsi" w:hAnsiTheme="minorHAnsi" w:cstheme="minorHAnsi"/>
          <w:b/>
          <w:bCs/>
          <w:sz w:val="28"/>
          <w:szCs w:val="28"/>
          <w:u w:val="single"/>
        </w:rPr>
      </w:pPr>
      <w:r w:rsidRPr="00BF3DD7">
        <w:rPr>
          <w:rFonts w:asciiTheme="minorHAnsi" w:hAnsiTheme="minorHAnsi" w:cstheme="minorHAnsi"/>
          <w:b/>
          <w:bCs/>
          <w:sz w:val="28"/>
          <w:szCs w:val="28"/>
          <w:u w:val="single"/>
        </w:rPr>
        <w:lastRenderedPageBreak/>
        <w:t>Colliers Wood Tube Station</w:t>
      </w:r>
    </w:p>
    <w:p w14:paraId="20C4B497" w14:textId="69D1D06D" w:rsidR="00BF3DD7" w:rsidRDefault="00BF3DD7" w:rsidP="00D35E55">
      <w:pPr>
        <w:spacing w:before="100" w:beforeAutospacing="1" w:after="100" w:afterAutospacing="1"/>
        <w:contextualSpacing/>
        <w:rPr>
          <w:rFonts w:asciiTheme="minorHAnsi" w:hAnsiTheme="minorHAnsi" w:cstheme="minorHAnsi"/>
          <w:sz w:val="28"/>
          <w:szCs w:val="28"/>
        </w:rPr>
      </w:pPr>
      <w:r w:rsidRPr="00BF3DD7">
        <w:rPr>
          <w:rFonts w:asciiTheme="minorHAnsi" w:hAnsiTheme="minorHAnsi" w:cstheme="minorHAnsi"/>
          <w:b/>
          <w:bCs/>
          <w:sz w:val="28"/>
          <w:szCs w:val="28"/>
        </w:rPr>
        <w:t>Address:</w:t>
      </w:r>
      <w:r>
        <w:rPr>
          <w:rFonts w:asciiTheme="minorHAnsi" w:hAnsiTheme="minorHAnsi" w:cstheme="minorHAnsi"/>
          <w:sz w:val="28"/>
          <w:szCs w:val="28"/>
        </w:rPr>
        <w:t xml:space="preserve"> Colliers Wood Station, Colliers Wood High St, London, SW19 2HR</w:t>
      </w:r>
    </w:p>
    <w:p w14:paraId="3135E427" w14:textId="153008E4" w:rsidR="00BF3DD7" w:rsidRDefault="00BF3DD7" w:rsidP="00D35E55">
      <w:pPr>
        <w:spacing w:before="100" w:beforeAutospacing="1" w:after="100" w:afterAutospacing="1"/>
        <w:contextualSpacing/>
        <w:rPr>
          <w:rFonts w:asciiTheme="minorHAnsi" w:hAnsiTheme="minorHAnsi" w:cstheme="minorHAnsi"/>
          <w:sz w:val="28"/>
          <w:szCs w:val="28"/>
        </w:rPr>
      </w:pPr>
      <w:r w:rsidRPr="00BF3DD7">
        <w:rPr>
          <w:rFonts w:asciiTheme="minorHAnsi" w:hAnsiTheme="minorHAnsi" w:cstheme="minorHAnsi"/>
          <w:b/>
          <w:bCs/>
          <w:sz w:val="28"/>
          <w:szCs w:val="28"/>
        </w:rPr>
        <w:t>Line:</w:t>
      </w:r>
      <w:r>
        <w:rPr>
          <w:rFonts w:asciiTheme="minorHAnsi" w:hAnsiTheme="minorHAnsi" w:cstheme="minorHAnsi"/>
          <w:sz w:val="28"/>
          <w:szCs w:val="28"/>
        </w:rPr>
        <w:t xml:space="preserve"> Northern Line</w:t>
      </w:r>
    </w:p>
    <w:p w14:paraId="6ED1DBE1" w14:textId="691F1FAD" w:rsidR="00BF3DD7" w:rsidRDefault="00BF3DD7" w:rsidP="00D35E55">
      <w:pPr>
        <w:spacing w:before="100" w:beforeAutospacing="1" w:after="100" w:afterAutospacing="1"/>
        <w:contextualSpacing/>
        <w:rPr>
          <w:rFonts w:asciiTheme="minorHAnsi" w:hAnsiTheme="minorHAnsi" w:cstheme="minorHAnsi"/>
          <w:sz w:val="28"/>
          <w:szCs w:val="28"/>
        </w:rPr>
      </w:pPr>
      <w:r w:rsidRPr="00BF3DD7">
        <w:rPr>
          <w:rFonts w:asciiTheme="minorHAnsi" w:hAnsiTheme="minorHAnsi" w:cstheme="minorHAnsi"/>
          <w:b/>
          <w:bCs/>
          <w:sz w:val="28"/>
          <w:szCs w:val="28"/>
        </w:rPr>
        <w:t>Distance from CR7 7EP:</w:t>
      </w:r>
      <w:r>
        <w:rPr>
          <w:rFonts w:asciiTheme="minorHAnsi" w:hAnsiTheme="minorHAnsi" w:cstheme="minorHAnsi"/>
          <w:sz w:val="28"/>
          <w:szCs w:val="28"/>
        </w:rPr>
        <w:t xml:space="preserve"> 3.6 Miles away</w:t>
      </w:r>
    </w:p>
    <w:p w14:paraId="6A0F2376" w14:textId="61D04A1F" w:rsidR="00BF3DD7" w:rsidRDefault="00BF3DD7" w:rsidP="00D35E55">
      <w:pPr>
        <w:spacing w:before="100" w:beforeAutospacing="1" w:after="100" w:afterAutospacing="1"/>
        <w:contextualSpacing/>
        <w:rPr>
          <w:rFonts w:asciiTheme="minorHAnsi" w:hAnsiTheme="minorHAnsi" w:cstheme="minorHAnsi"/>
          <w:sz w:val="28"/>
          <w:szCs w:val="28"/>
        </w:rPr>
      </w:pPr>
    </w:p>
    <w:p w14:paraId="0EB86274" w14:textId="58FFC9A5" w:rsidR="00BF3DD7" w:rsidRDefault="00B72BEC" w:rsidP="00D35E55">
      <w:pPr>
        <w:spacing w:before="100" w:beforeAutospacing="1" w:after="100" w:afterAutospacing="1"/>
        <w:contextualSpacing/>
        <w:rPr>
          <w:rFonts w:asciiTheme="minorHAnsi" w:hAnsiTheme="minorHAnsi" w:cstheme="minorHAnsi"/>
          <w:sz w:val="28"/>
          <w:szCs w:val="28"/>
        </w:rPr>
      </w:pPr>
      <w:r>
        <w:rPr>
          <w:rFonts w:asciiTheme="minorHAnsi" w:hAnsiTheme="minorHAnsi" w:cstheme="minorHAnsi"/>
          <w:sz w:val="28"/>
          <w:szCs w:val="28"/>
        </w:rPr>
        <w:t>Bus stops in the area:</w:t>
      </w:r>
    </w:p>
    <w:p w14:paraId="717C58B8" w14:textId="3782F38A" w:rsidR="00B72BEC" w:rsidRDefault="00B72BEC" w:rsidP="00D35E55">
      <w:pPr>
        <w:spacing w:before="100" w:beforeAutospacing="1" w:after="100" w:afterAutospacing="1"/>
        <w:contextualSpacing/>
        <w:rPr>
          <w:rFonts w:asciiTheme="minorHAnsi" w:hAnsiTheme="minorHAnsi" w:cstheme="minorHAnsi"/>
          <w:sz w:val="28"/>
          <w:szCs w:val="28"/>
        </w:rPr>
      </w:pPr>
    </w:p>
    <w:p w14:paraId="0DB8A2CD" w14:textId="2D2DECD0" w:rsidR="00B72BEC" w:rsidRPr="00F501D2" w:rsidRDefault="00B72BEC" w:rsidP="00D35E55">
      <w:pPr>
        <w:spacing w:before="100" w:beforeAutospacing="1" w:after="100" w:afterAutospacing="1"/>
        <w:contextualSpacing/>
        <w:rPr>
          <w:rFonts w:asciiTheme="minorHAnsi" w:hAnsiTheme="minorHAnsi" w:cstheme="minorHAnsi"/>
          <w:b/>
          <w:bCs/>
          <w:sz w:val="28"/>
          <w:szCs w:val="28"/>
          <w:u w:val="single"/>
        </w:rPr>
      </w:pPr>
      <w:r w:rsidRPr="00F501D2">
        <w:rPr>
          <w:rFonts w:asciiTheme="minorHAnsi" w:hAnsiTheme="minorHAnsi" w:cstheme="minorHAnsi"/>
          <w:b/>
          <w:bCs/>
          <w:sz w:val="28"/>
          <w:szCs w:val="28"/>
          <w:u w:val="single"/>
        </w:rPr>
        <w:t>Bensham Lane (Stop X), Thornton Heath CR7 7JL</w:t>
      </w:r>
    </w:p>
    <w:p w14:paraId="55E2C4EC" w14:textId="22BB5E7C" w:rsidR="00B72BEC" w:rsidRPr="00B72BEC" w:rsidRDefault="00B72BEC" w:rsidP="00D35E55">
      <w:pPr>
        <w:spacing w:before="100" w:beforeAutospacing="1" w:after="100" w:afterAutospacing="1"/>
        <w:contextualSpacing/>
        <w:rPr>
          <w:rFonts w:asciiTheme="minorHAnsi" w:hAnsiTheme="minorHAnsi" w:cstheme="minorHAnsi"/>
          <w:i/>
          <w:iCs/>
          <w:sz w:val="28"/>
          <w:szCs w:val="28"/>
        </w:rPr>
      </w:pPr>
      <w:r>
        <w:rPr>
          <w:rFonts w:asciiTheme="minorHAnsi" w:hAnsiTheme="minorHAnsi" w:cstheme="minorHAnsi"/>
          <w:i/>
          <w:iCs/>
          <w:sz w:val="28"/>
          <w:szCs w:val="28"/>
        </w:rPr>
        <w:t xml:space="preserve">Towards West </w:t>
      </w:r>
      <w:proofErr w:type="spellStart"/>
      <w:r>
        <w:rPr>
          <w:rFonts w:asciiTheme="minorHAnsi" w:hAnsiTheme="minorHAnsi" w:cstheme="minorHAnsi"/>
          <w:i/>
          <w:iCs/>
          <w:sz w:val="28"/>
          <w:szCs w:val="28"/>
        </w:rPr>
        <w:t>croydon</w:t>
      </w:r>
      <w:proofErr w:type="spellEnd"/>
    </w:p>
    <w:p w14:paraId="3A98056F" w14:textId="0500B142" w:rsidR="00B72BEC" w:rsidRDefault="00B72BEC" w:rsidP="00D35E55">
      <w:pPr>
        <w:spacing w:before="100" w:beforeAutospacing="1" w:after="100" w:afterAutospacing="1"/>
        <w:contextualSpacing/>
        <w:rPr>
          <w:rFonts w:asciiTheme="minorHAnsi" w:hAnsiTheme="minorHAnsi" w:cstheme="minorHAnsi"/>
          <w:sz w:val="28"/>
          <w:szCs w:val="28"/>
        </w:rPr>
      </w:pPr>
      <w:r w:rsidRPr="00F501D2">
        <w:rPr>
          <w:rFonts w:asciiTheme="minorHAnsi" w:hAnsiTheme="minorHAnsi" w:cstheme="minorHAnsi"/>
          <w:b/>
          <w:bCs/>
          <w:sz w:val="28"/>
          <w:szCs w:val="28"/>
        </w:rPr>
        <w:t>Buses:</w:t>
      </w:r>
      <w:r>
        <w:rPr>
          <w:rFonts w:asciiTheme="minorHAnsi" w:hAnsiTheme="minorHAnsi" w:cstheme="minorHAnsi"/>
          <w:sz w:val="28"/>
          <w:szCs w:val="28"/>
        </w:rPr>
        <w:t xml:space="preserve"> 198 to Shrublands, 250 to West Croydon, </w:t>
      </w:r>
      <w:r w:rsidR="00F501D2">
        <w:rPr>
          <w:rFonts w:asciiTheme="minorHAnsi" w:hAnsiTheme="minorHAnsi" w:cstheme="minorHAnsi"/>
          <w:sz w:val="28"/>
          <w:szCs w:val="28"/>
        </w:rPr>
        <w:t>N250 to Fairfield Halls</w:t>
      </w:r>
    </w:p>
    <w:p w14:paraId="069CE7C1" w14:textId="67BAB0E7" w:rsidR="00F501D2" w:rsidRDefault="00F501D2" w:rsidP="00D35E55">
      <w:pPr>
        <w:spacing w:before="100" w:beforeAutospacing="1" w:after="100" w:afterAutospacing="1"/>
        <w:contextualSpacing/>
        <w:rPr>
          <w:rFonts w:asciiTheme="minorHAnsi" w:hAnsiTheme="minorHAnsi" w:cstheme="minorHAnsi"/>
          <w:sz w:val="28"/>
          <w:szCs w:val="28"/>
        </w:rPr>
      </w:pPr>
      <w:r w:rsidRPr="00F501D2">
        <w:rPr>
          <w:rFonts w:asciiTheme="minorHAnsi" w:hAnsiTheme="minorHAnsi" w:cstheme="minorHAnsi"/>
          <w:b/>
          <w:bCs/>
          <w:sz w:val="28"/>
          <w:szCs w:val="28"/>
        </w:rPr>
        <w:t>Distance from CR7 7EP:</w:t>
      </w:r>
      <w:r>
        <w:rPr>
          <w:rFonts w:asciiTheme="minorHAnsi" w:hAnsiTheme="minorHAnsi" w:cstheme="minorHAnsi"/>
          <w:sz w:val="28"/>
          <w:szCs w:val="28"/>
        </w:rPr>
        <w:t xml:space="preserve"> 0.3 Miles</w:t>
      </w:r>
    </w:p>
    <w:p w14:paraId="002183A2" w14:textId="20C39F0B" w:rsidR="00F501D2" w:rsidRDefault="00F501D2" w:rsidP="00D35E55">
      <w:pPr>
        <w:spacing w:before="100" w:beforeAutospacing="1" w:after="100" w:afterAutospacing="1"/>
        <w:contextualSpacing/>
        <w:rPr>
          <w:rFonts w:asciiTheme="minorHAnsi" w:hAnsiTheme="minorHAnsi" w:cstheme="minorHAnsi"/>
          <w:sz w:val="28"/>
          <w:szCs w:val="28"/>
        </w:rPr>
      </w:pPr>
    </w:p>
    <w:p w14:paraId="0BB91D87" w14:textId="2EA6C07C" w:rsidR="00F501D2" w:rsidRPr="00F501D2" w:rsidRDefault="00F501D2" w:rsidP="00D35E55">
      <w:pPr>
        <w:spacing w:before="100" w:beforeAutospacing="1" w:after="100" w:afterAutospacing="1"/>
        <w:contextualSpacing/>
        <w:rPr>
          <w:rFonts w:asciiTheme="minorHAnsi" w:hAnsiTheme="minorHAnsi" w:cstheme="minorHAnsi"/>
          <w:b/>
          <w:bCs/>
          <w:sz w:val="28"/>
          <w:szCs w:val="28"/>
          <w:u w:val="single"/>
        </w:rPr>
      </w:pPr>
      <w:r w:rsidRPr="00F501D2">
        <w:rPr>
          <w:rFonts w:asciiTheme="minorHAnsi" w:hAnsiTheme="minorHAnsi" w:cstheme="minorHAnsi"/>
          <w:b/>
          <w:bCs/>
          <w:sz w:val="28"/>
          <w:szCs w:val="28"/>
          <w:u w:val="single"/>
        </w:rPr>
        <w:t>Burt Road</w:t>
      </w:r>
    </w:p>
    <w:p w14:paraId="4E3319C1" w14:textId="532AABAE" w:rsidR="00F501D2" w:rsidRDefault="00F501D2" w:rsidP="00D35E55">
      <w:pPr>
        <w:spacing w:before="100" w:beforeAutospacing="1" w:after="100" w:afterAutospacing="1"/>
        <w:contextualSpacing/>
        <w:rPr>
          <w:rFonts w:asciiTheme="minorHAnsi" w:hAnsiTheme="minorHAnsi" w:cstheme="minorHAnsi"/>
          <w:sz w:val="28"/>
          <w:szCs w:val="28"/>
        </w:rPr>
      </w:pPr>
      <w:r w:rsidRPr="00F501D2">
        <w:rPr>
          <w:rFonts w:asciiTheme="minorHAnsi" w:hAnsiTheme="minorHAnsi" w:cstheme="minorHAnsi"/>
          <w:b/>
          <w:bCs/>
          <w:sz w:val="28"/>
          <w:szCs w:val="28"/>
        </w:rPr>
        <w:t>Bus</w:t>
      </w:r>
      <w:r>
        <w:rPr>
          <w:rFonts w:asciiTheme="minorHAnsi" w:hAnsiTheme="minorHAnsi" w:cstheme="minorHAnsi"/>
          <w:sz w:val="28"/>
          <w:szCs w:val="28"/>
        </w:rPr>
        <w:t>: 450 to Lower Sydenham</w:t>
      </w:r>
    </w:p>
    <w:p w14:paraId="27092527" w14:textId="47F5D016" w:rsidR="006B0B53" w:rsidRDefault="006B0B53" w:rsidP="00D35E55">
      <w:pPr>
        <w:spacing w:before="100" w:beforeAutospacing="1" w:after="100" w:afterAutospacing="1"/>
        <w:contextualSpacing/>
        <w:rPr>
          <w:rFonts w:asciiTheme="minorHAnsi" w:hAnsiTheme="minorHAnsi" w:cstheme="minorHAnsi"/>
          <w:sz w:val="28"/>
          <w:szCs w:val="28"/>
        </w:rPr>
      </w:pPr>
      <w:r w:rsidRPr="006B0B53">
        <w:rPr>
          <w:rFonts w:asciiTheme="minorHAnsi" w:hAnsiTheme="minorHAnsi" w:cstheme="minorHAnsi"/>
          <w:b/>
          <w:bCs/>
          <w:sz w:val="28"/>
          <w:szCs w:val="28"/>
        </w:rPr>
        <w:t>Distance from CR7 7EP:</w:t>
      </w:r>
      <w:r>
        <w:rPr>
          <w:rFonts w:asciiTheme="minorHAnsi" w:hAnsiTheme="minorHAnsi" w:cstheme="minorHAnsi"/>
          <w:sz w:val="28"/>
          <w:szCs w:val="28"/>
        </w:rPr>
        <w:t xml:space="preserve"> 259 ft</w:t>
      </w:r>
    </w:p>
    <w:p w14:paraId="3C3CB395" w14:textId="7FC241ED" w:rsidR="006B0B53" w:rsidRDefault="006B0B53" w:rsidP="00D35E55">
      <w:pPr>
        <w:spacing w:before="100" w:beforeAutospacing="1" w:after="100" w:afterAutospacing="1"/>
        <w:contextualSpacing/>
        <w:rPr>
          <w:rFonts w:asciiTheme="minorHAnsi" w:hAnsiTheme="minorHAnsi" w:cstheme="minorHAnsi"/>
          <w:sz w:val="28"/>
          <w:szCs w:val="28"/>
        </w:rPr>
      </w:pPr>
    </w:p>
    <w:p w14:paraId="5A682964" w14:textId="62087810" w:rsidR="006B0B53" w:rsidRDefault="006B0B53" w:rsidP="00D35E55">
      <w:pPr>
        <w:spacing w:before="100" w:beforeAutospacing="1" w:after="100" w:afterAutospacing="1"/>
        <w:contextualSpacing/>
        <w:rPr>
          <w:rFonts w:asciiTheme="minorHAnsi" w:hAnsiTheme="minorHAnsi" w:cstheme="minorHAnsi"/>
          <w:b/>
          <w:bCs/>
          <w:sz w:val="28"/>
          <w:szCs w:val="28"/>
          <w:u w:val="single"/>
        </w:rPr>
      </w:pPr>
      <w:r w:rsidRPr="006B0B53">
        <w:rPr>
          <w:rFonts w:asciiTheme="minorHAnsi" w:hAnsiTheme="minorHAnsi" w:cstheme="minorHAnsi"/>
          <w:b/>
          <w:bCs/>
          <w:sz w:val="28"/>
          <w:szCs w:val="28"/>
          <w:u w:val="single"/>
        </w:rPr>
        <w:t>Whitehorse Manor Brigstock Site (Stop N), Thornton Heath CR7 7JN</w:t>
      </w:r>
    </w:p>
    <w:p w14:paraId="79F2F1CC" w14:textId="5BFBF181" w:rsidR="006B0B53" w:rsidRPr="006B0B53" w:rsidRDefault="006B0B53" w:rsidP="00D35E55">
      <w:pPr>
        <w:spacing w:before="100" w:beforeAutospacing="1" w:after="100" w:afterAutospacing="1"/>
        <w:contextualSpacing/>
        <w:rPr>
          <w:rFonts w:asciiTheme="minorHAnsi" w:hAnsiTheme="minorHAnsi" w:cstheme="minorHAnsi"/>
          <w:b/>
          <w:bCs/>
          <w:sz w:val="28"/>
          <w:szCs w:val="28"/>
        </w:rPr>
      </w:pPr>
      <w:r w:rsidRPr="006B0B53">
        <w:rPr>
          <w:rFonts w:asciiTheme="minorHAnsi" w:hAnsiTheme="minorHAnsi" w:cstheme="minorHAnsi"/>
          <w:b/>
          <w:bCs/>
          <w:sz w:val="28"/>
          <w:szCs w:val="28"/>
        </w:rPr>
        <w:t xml:space="preserve">Buses: </w:t>
      </w:r>
      <w:r w:rsidRPr="00471B30">
        <w:rPr>
          <w:rFonts w:asciiTheme="minorHAnsi" w:hAnsiTheme="minorHAnsi" w:cstheme="minorHAnsi"/>
          <w:sz w:val="28"/>
          <w:szCs w:val="28"/>
        </w:rPr>
        <w:t xml:space="preserve">250 to Brixton, </w:t>
      </w:r>
      <w:r w:rsidR="00471B30" w:rsidRPr="00471B30">
        <w:rPr>
          <w:rFonts w:asciiTheme="minorHAnsi" w:hAnsiTheme="minorHAnsi" w:cstheme="minorHAnsi"/>
          <w:sz w:val="28"/>
          <w:szCs w:val="28"/>
        </w:rPr>
        <w:t>198 to Thornton Heath, N250 to Brixton Road</w:t>
      </w:r>
    </w:p>
    <w:p w14:paraId="2BC22307" w14:textId="6B6CB63B" w:rsidR="006B0B53" w:rsidRDefault="006B0B53" w:rsidP="00D35E55">
      <w:pPr>
        <w:spacing w:before="100" w:beforeAutospacing="1" w:after="100" w:afterAutospacing="1"/>
        <w:contextualSpacing/>
        <w:rPr>
          <w:rFonts w:asciiTheme="minorHAnsi" w:hAnsiTheme="minorHAnsi" w:cstheme="minorHAnsi"/>
          <w:sz w:val="28"/>
          <w:szCs w:val="28"/>
        </w:rPr>
      </w:pPr>
      <w:r w:rsidRPr="006B0B53">
        <w:rPr>
          <w:rFonts w:asciiTheme="minorHAnsi" w:hAnsiTheme="minorHAnsi" w:cstheme="minorHAnsi"/>
          <w:b/>
          <w:bCs/>
          <w:sz w:val="28"/>
          <w:szCs w:val="28"/>
        </w:rPr>
        <w:t>Distance from CR7 7EP</w:t>
      </w:r>
      <w:r>
        <w:rPr>
          <w:rFonts w:asciiTheme="minorHAnsi" w:hAnsiTheme="minorHAnsi" w:cstheme="minorHAnsi"/>
          <w:b/>
          <w:bCs/>
          <w:sz w:val="28"/>
          <w:szCs w:val="28"/>
        </w:rPr>
        <w:t xml:space="preserve">: </w:t>
      </w:r>
      <w:r w:rsidRPr="006B0B53">
        <w:rPr>
          <w:rFonts w:asciiTheme="minorHAnsi" w:hAnsiTheme="minorHAnsi" w:cstheme="minorHAnsi"/>
          <w:sz w:val="28"/>
          <w:szCs w:val="28"/>
        </w:rPr>
        <w:t>0.4 Miles</w:t>
      </w:r>
    </w:p>
    <w:p w14:paraId="4497E381" w14:textId="11FF9F43" w:rsidR="00471B30" w:rsidRDefault="00471B30" w:rsidP="00D35E55">
      <w:pPr>
        <w:spacing w:before="100" w:beforeAutospacing="1" w:after="100" w:afterAutospacing="1"/>
        <w:contextualSpacing/>
        <w:rPr>
          <w:rFonts w:asciiTheme="minorHAnsi" w:hAnsiTheme="minorHAnsi" w:cstheme="minorHAnsi"/>
          <w:sz w:val="28"/>
          <w:szCs w:val="28"/>
        </w:rPr>
      </w:pPr>
    </w:p>
    <w:p w14:paraId="168D8730" w14:textId="555D8567" w:rsidR="00471B30" w:rsidRDefault="00471B30" w:rsidP="00D35E55">
      <w:pPr>
        <w:spacing w:before="100" w:beforeAutospacing="1" w:after="100" w:afterAutospacing="1"/>
        <w:contextualSpacing/>
        <w:rPr>
          <w:rFonts w:asciiTheme="minorHAnsi" w:hAnsiTheme="minorHAnsi" w:cstheme="minorHAnsi"/>
          <w:b/>
          <w:bCs/>
          <w:sz w:val="32"/>
          <w:szCs w:val="32"/>
          <w:u w:val="single"/>
        </w:rPr>
      </w:pPr>
      <w:r w:rsidRPr="00471B30">
        <w:rPr>
          <w:rFonts w:asciiTheme="minorHAnsi" w:hAnsiTheme="minorHAnsi" w:cstheme="minorHAnsi"/>
          <w:b/>
          <w:bCs/>
          <w:sz w:val="32"/>
          <w:szCs w:val="32"/>
          <w:u w:val="single"/>
        </w:rPr>
        <w:t>Leisure Activities</w:t>
      </w:r>
    </w:p>
    <w:p w14:paraId="1DF13D39" w14:textId="30B8F20C" w:rsidR="00471B30" w:rsidRDefault="00471B30" w:rsidP="00D35E55">
      <w:pPr>
        <w:spacing w:before="100" w:beforeAutospacing="1" w:after="100" w:afterAutospacing="1"/>
        <w:contextualSpacing/>
        <w:rPr>
          <w:rFonts w:asciiTheme="minorHAnsi" w:hAnsiTheme="minorHAnsi" w:cstheme="minorHAnsi"/>
          <w:sz w:val="32"/>
          <w:szCs w:val="32"/>
        </w:rPr>
      </w:pPr>
    </w:p>
    <w:p w14:paraId="20CBE013" w14:textId="6E5C7007" w:rsidR="0028025B" w:rsidRDefault="00257542" w:rsidP="0028025B">
      <w:pPr>
        <w:rPr>
          <w:rFonts w:ascii="Calibri" w:hAnsi="Calibri" w:cs="Calibri"/>
          <w:sz w:val="28"/>
          <w:szCs w:val="28"/>
          <w:shd w:val="clear" w:color="auto" w:fill="FFFFFF"/>
        </w:rPr>
      </w:pPr>
      <w:r>
        <w:rPr>
          <w:rFonts w:asciiTheme="minorHAnsi" w:hAnsiTheme="minorHAnsi" w:cstheme="minorHAnsi"/>
          <w:sz w:val="28"/>
          <w:szCs w:val="28"/>
        </w:rPr>
        <w:t xml:space="preserve">There are many parks fairly close to Bensham Lane. The closest </w:t>
      </w:r>
      <w:r w:rsidR="00DC67FF">
        <w:rPr>
          <w:rFonts w:asciiTheme="minorHAnsi" w:hAnsiTheme="minorHAnsi" w:cstheme="minorHAnsi"/>
          <w:sz w:val="28"/>
          <w:szCs w:val="28"/>
        </w:rPr>
        <w:t>is</w:t>
      </w:r>
      <w:r>
        <w:rPr>
          <w:rFonts w:asciiTheme="minorHAnsi" w:hAnsiTheme="minorHAnsi" w:cstheme="minorHAnsi"/>
          <w:sz w:val="28"/>
          <w:szCs w:val="28"/>
        </w:rPr>
        <w:t xml:space="preserve"> </w:t>
      </w:r>
      <w:r w:rsidR="0028025B" w:rsidRPr="00DC67FF">
        <w:rPr>
          <w:rFonts w:asciiTheme="minorHAnsi" w:hAnsiTheme="minorHAnsi" w:cstheme="minorHAnsi"/>
          <w:b/>
          <w:bCs/>
          <w:sz w:val="28"/>
          <w:szCs w:val="28"/>
        </w:rPr>
        <w:t>King George’s Field</w:t>
      </w:r>
      <w:r w:rsidR="0028025B">
        <w:rPr>
          <w:rFonts w:asciiTheme="minorHAnsi" w:hAnsiTheme="minorHAnsi" w:cstheme="minorHAnsi"/>
          <w:sz w:val="28"/>
          <w:szCs w:val="28"/>
        </w:rPr>
        <w:t xml:space="preserve"> (1.4 miles), which has </w:t>
      </w:r>
      <w:r w:rsidR="0028025B" w:rsidRPr="00D120B2">
        <w:rPr>
          <w:rFonts w:ascii="Calibri" w:hAnsi="Calibri" w:cs="Calibri"/>
          <w:sz w:val="28"/>
          <w:szCs w:val="28"/>
          <w:shd w:val="clear" w:color="auto" w:fill="FFFFFF"/>
        </w:rPr>
        <w:t>an open gym for adults and children playground</w:t>
      </w:r>
      <w:r w:rsidR="00D120B2" w:rsidRPr="00D120B2">
        <w:rPr>
          <w:rFonts w:ascii="Calibri" w:hAnsi="Calibri" w:cs="Calibri"/>
          <w:sz w:val="28"/>
          <w:szCs w:val="28"/>
          <w:shd w:val="clear" w:color="auto" w:fill="FFFFFF"/>
        </w:rPr>
        <w:t>, as well as a basketball court</w:t>
      </w:r>
      <w:r w:rsidR="00D120B2">
        <w:rPr>
          <w:rFonts w:ascii="Calibri" w:hAnsi="Calibri" w:cs="Calibri"/>
          <w:sz w:val="28"/>
          <w:szCs w:val="28"/>
          <w:shd w:val="clear" w:color="auto" w:fill="FFFFFF"/>
        </w:rPr>
        <w:t xml:space="preserve">. </w:t>
      </w:r>
    </w:p>
    <w:p w14:paraId="3E30AA1F" w14:textId="6BFB2FDD" w:rsidR="00D120B2" w:rsidRDefault="00D120B2" w:rsidP="0028025B">
      <w:pPr>
        <w:rPr>
          <w:rFonts w:ascii="Calibri" w:hAnsi="Calibri" w:cs="Calibri"/>
          <w:sz w:val="28"/>
          <w:szCs w:val="28"/>
          <w:shd w:val="clear" w:color="auto" w:fill="FFFFFF"/>
        </w:rPr>
      </w:pPr>
    </w:p>
    <w:p w14:paraId="2EDECC9C" w14:textId="6B42B34D" w:rsidR="00DC67FF" w:rsidRDefault="00D120B2" w:rsidP="00DC67FF">
      <w:pPr>
        <w:rPr>
          <w:rFonts w:ascii="Calibri" w:hAnsi="Calibri" w:cs="Calibri"/>
          <w:sz w:val="28"/>
          <w:szCs w:val="28"/>
          <w:shd w:val="clear" w:color="auto" w:fill="FFFFFF"/>
        </w:rPr>
      </w:pPr>
      <w:r w:rsidRPr="00DC67FF">
        <w:rPr>
          <w:rFonts w:ascii="Calibri" w:hAnsi="Calibri" w:cs="Calibri"/>
          <w:b/>
          <w:bCs/>
          <w:sz w:val="28"/>
          <w:szCs w:val="28"/>
          <w:shd w:val="clear" w:color="auto" w:fill="FFFFFF"/>
        </w:rPr>
        <w:t>Wandle Park</w:t>
      </w:r>
      <w:r>
        <w:rPr>
          <w:rFonts w:ascii="Calibri" w:hAnsi="Calibri" w:cs="Calibri"/>
          <w:sz w:val="28"/>
          <w:szCs w:val="28"/>
          <w:shd w:val="clear" w:color="auto" w:fill="FFFFFF"/>
        </w:rPr>
        <w:t xml:space="preserve"> is also quite close (</w:t>
      </w:r>
      <w:r w:rsidR="00DC67FF">
        <w:rPr>
          <w:rFonts w:ascii="Calibri" w:hAnsi="Calibri" w:cs="Calibri"/>
          <w:sz w:val="28"/>
          <w:szCs w:val="28"/>
          <w:shd w:val="clear" w:color="auto" w:fill="FFFFFF"/>
        </w:rPr>
        <w:t xml:space="preserve">1.6 miles) and has facilities such as a playground and café. It is located </w:t>
      </w:r>
      <w:r w:rsidR="00DC67FF" w:rsidRPr="00DC67FF">
        <w:rPr>
          <w:rFonts w:ascii="Calibri" w:hAnsi="Calibri" w:cs="Calibri"/>
          <w:sz w:val="28"/>
          <w:szCs w:val="28"/>
          <w:shd w:val="clear" w:color="auto" w:fill="FFFFFF"/>
        </w:rPr>
        <w:t>west of Croydon town centre, accessible from the Wandle Park tram stop.</w:t>
      </w:r>
    </w:p>
    <w:p w14:paraId="78E58D6D" w14:textId="196F8390" w:rsidR="00DC67FF" w:rsidRDefault="00DC67FF" w:rsidP="00DC67FF">
      <w:pPr>
        <w:rPr>
          <w:rFonts w:ascii="Calibri" w:hAnsi="Calibri" w:cs="Calibri"/>
          <w:sz w:val="28"/>
          <w:szCs w:val="28"/>
          <w:shd w:val="clear" w:color="auto" w:fill="FFFFFF"/>
        </w:rPr>
      </w:pPr>
    </w:p>
    <w:p w14:paraId="6616F39E" w14:textId="7DCC7DB7" w:rsidR="00DC67FF" w:rsidRDefault="00DC67FF" w:rsidP="00DC67FF">
      <w:pPr>
        <w:rPr>
          <w:rFonts w:ascii="Calibri" w:hAnsi="Calibri" w:cs="Calibri"/>
          <w:sz w:val="28"/>
          <w:szCs w:val="28"/>
          <w:shd w:val="clear" w:color="auto" w:fill="FFFFFF"/>
        </w:rPr>
      </w:pPr>
      <w:r>
        <w:rPr>
          <w:rFonts w:ascii="Calibri" w:hAnsi="Calibri" w:cs="Calibri"/>
          <w:sz w:val="28"/>
          <w:szCs w:val="28"/>
          <w:shd w:val="clear" w:color="auto" w:fill="FFFFFF"/>
        </w:rPr>
        <w:t xml:space="preserve">Other attractions: </w:t>
      </w:r>
    </w:p>
    <w:p w14:paraId="28FFDAC8" w14:textId="7A78E386" w:rsidR="00DC67FF" w:rsidRDefault="00DC67FF" w:rsidP="00DC67FF">
      <w:pPr>
        <w:rPr>
          <w:rFonts w:ascii="Calibri" w:hAnsi="Calibri" w:cs="Calibri"/>
          <w:sz w:val="28"/>
          <w:szCs w:val="28"/>
          <w:shd w:val="clear" w:color="auto" w:fill="FFFFFF"/>
        </w:rPr>
      </w:pPr>
    </w:p>
    <w:p w14:paraId="0ABD86B7" w14:textId="05A7D10B" w:rsidR="00DC67FF" w:rsidRPr="00BA559F" w:rsidRDefault="00DC67FF" w:rsidP="00DC67FF">
      <w:pPr>
        <w:rPr>
          <w:rFonts w:ascii="Calibri" w:hAnsi="Calibri" w:cs="Calibri"/>
          <w:b/>
          <w:bCs/>
          <w:sz w:val="28"/>
          <w:szCs w:val="28"/>
          <w:shd w:val="clear" w:color="auto" w:fill="FFFFFF"/>
        </w:rPr>
      </w:pPr>
      <w:r w:rsidRPr="00BA559F">
        <w:rPr>
          <w:rFonts w:ascii="Calibri" w:hAnsi="Calibri" w:cs="Calibri"/>
          <w:b/>
          <w:bCs/>
          <w:sz w:val="28"/>
          <w:szCs w:val="28"/>
          <w:shd w:val="clear" w:color="auto" w:fill="FFFFFF"/>
        </w:rPr>
        <w:t>Museum of Croydon</w:t>
      </w:r>
    </w:p>
    <w:p w14:paraId="120B36AA" w14:textId="1B288F9F" w:rsidR="00BA559F" w:rsidRDefault="00BA559F" w:rsidP="00DC67FF">
      <w:pPr>
        <w:rPr>
          <w:rFonts w:ascii="Calibri" w:hAnsi="Calibri" w:cs="Calibri"/>
          <w:sz w:val="28"/>
          <w:szCs w:val="28"/>
          <w:shd w:val="clear" w:color="auto" w:fill="FFFFFF"/>
        </w:rPr>
      </w:pPr>
      <w:r>
        <w:rPr>
          <w:rFonts w:ascii="Calibri" w:hAnsi="Calibri" w:cs="Calibri"/>
          <w:sz w:val="28"/>
          <w:szCs w:val="28"/>
          <w:shd w:val="clear" w:color="auto" w:fill="FFFFFF"/>
        </w:rPr>
        <w:t xml:space="preserve">Address: </w:t>
      </w:r>
      <w:r w:rsidRPr="00BA559F">
        <w:rPr>
          <w:rFonts w:ascii="Calibri" w:hAnsi="Calibri" w:cs="Calibri"/>
          <w:sz w:val="28"/>
          <w:szCs w:val="28"/>
          <w:shd w:val="clear" w:color="auto" w:fill="FFFFFF"/>
        </w:rPr>
        <w:t>1918 Katharine St, Croydon CR9 1RU</w:t>
      </w:r>
    </w:p>
    <w:p w14:paraId="5EBA50B1" w14:textId="11B57F54" w:rsidR="00BA559F" w:rsidRDefault="00BA559F" w:rsidP="00DC67FF">
      <w:pPr>
        <w:rPr>
          <w:rFonts w:ascii="Calibri" w:hAnsi="Calibri" w:cs="Calibri"/>
          <w:sz w:val="28"/>
          <w:szCs w:val="28"/>
          <w:shd w:val="clear" w:color="auto" w:fill="FFFFFF"/>
        </w:rPr>
      </w:pPr>
      <w:r>
        <w:rPr>
          <w:rFonts w:ascii="Calibri" w:hAnsi="Calibri" w:cs="Calibri"/>
          <w:sz w:val="28"/>
          <w:szCs w:val="28"/>
          <w:shd w:val="clear" w:color="auto" w:fill="FFFFFF"/>
        </w:rPr>
        <w:t xml:space="preserve">Open: </w:t>
      </w:r>
      <w:r w:rsidRPr="00BA559F">
        <w:rPr>
          <w:rFonts w:ascii="Calibri" w:hAnsi="Calibri" w:cs="Calibri"/>
          <w:sz w:val="28"/>
          <w:szCs w:val="28"/>
          <w:shd w:val="clear" w:color="auto" w:fill="FFFFFF"/>
        </w:rPr>
        <w:t>Tuesday, 11am–4pm</w:t>
      </w:r>
      <w:r>
        <w:rPr>
          <w:rFonts w:ascii="Calibri" w:hAnsi="Calibri" w:cs="Calibri"/>
          <w:sz w:val="28"/>
          <w:szCs w:val="28"/>
          <w:shd w:val="clear" w:color="auto" w:fill="FFFFFF"/>
        </w:rPr>
        <w:t xml:space="preserve">, </w:t>
      </w:r>
      <w:r w:rsidRPr="00BA559F">
        <w:rPr>
          <w:rFonts w:ascii="Calibri" w:hAnsi="Calibri" w:cs="Calibri"/>
          <w:sz w:val="28"/>
          <w:szCs w:val="28"/>
          <w:shd w:val="clear" w:color="auto" w:fill="FFFFFF"/>
        </w:rPr>
        <w:t>Friday, 11am–4pm</w:t>
      </w:r>
    </w:p>
    <w:p w14:paraId="01742ECF" w14:textId="60A8F8EE" w:rsidR="00BA559F" w:rsidRDefault="00BA559F" w:rsidP="00DC67FF">
      <w:pPr>
        <w:rPr>
          <w:rFonts w:ascii="Calibri" w:hAnsi="Calibri" w:cs="Calibri"/>
          <w:sz w:val="28"/>
          <w:szCs w:val="28"/>
          <w:shd w:val="clear" w:color="auto" w:fill="FFFFFF"/>
        </w:rPr>
      </w:pPr>
      <w:r>
        <w:rPr>
          <w:rFonts w:ascii="Calibri" w:hAnsi="Calibri" w:cs="Calibri"/>
          <w:sz w:val="28"/>
          <w:szCs w:val="28"/>
          <w:shd w:val="clear" w:color="auto" w:fill="FFFFFF"/>
        </w:rPr>
        <w:t xml:space="preserve">Tel: </w:t>
      </w:r>
      <w:r w:rsidRPr="00BA559F">
        <w:rPr>
          <w:rFonts w:ascii="Calibri" w:hAnsi="Calibri" w:cs="Calibri"/>
          <w:sz w:val="28"/>
          <w:szCs w:val="28"/>
          <w:shd w:val="clear" w:color="auto" w:fill="FFFFFF"/>
        </w:rPr>
        <w:t>02082531022</w:t>
      </w:r>
    </w:p>
    <w:p w14:paraId="4D62BB2B" w14:textId="00A66D78" w:rsidR="00BA559F" w:rsidRDefault="00BA559F" w:rsidP="00DC67FF">
      <w:pPr>
        <w:rPr>
          <w:rFonts w:ascii="Calibri" w:hAnsi="Calibri" w:cs="Calibri"/>
          <w:sz w:val="28"/>
          <w:szCs w:val="28"/>
          <w:shd w:val="clear" w:color="auto" w:fill="FFFFFF"/>
        </w:rPr>
      </w:pPr>
      <w:r>
        <w:rPr>
          <w:rFonts w:ascii="Calibri" w:hAnsi="Calibri" w:cs="Calibri"/>
          <w:sz w:val="28"/>
          <w:szCs w:val="28"/>
          <w:shd w:val="clear" w:color="auto" w:fill="FFFFFF"/>
        </w:rPr>
        <w:t>2.2 miles away</w:t>
      </w:r>
    </w:p>
    <w:p w14:paraId="51F203A0" w14:textId="40F58DFD" w:rsidR="00BA559F" w:rsidRDefault="006D51D5" w:rsidP="00DC67FF">
      <w:pPr>
        <w:rPr>
          <w:rFonts w:ascii="Calibri" w:hAnsi="Calibri" w:cs="Calibri"/>
          <w:sz w:val="28"/>
          <w:szCs w:val="28"/>
          <w:shd w:val="clear" w:color="auto" w:fill="FFFFFF"/>
        </w:rPr>
      </w:pPr>
      <w:hyperlink r:id="rId8" w:history="1">
        <w:r w:rsidR="00BA559F" w:rsidRPr="00BA559F">
          <w:rPr>
            <w:rStyle w:val="Hyperlink"/>
            <w:rFonts w:ascii="Calibri" w:hAnsi="Calibri" w:cs="Calibri"/>
            <w:sz w:val="28"/>
            <w:szCs w:val="28"/>
            <w:shd w:val="clear" w:color="auto" w:fill="FFFFFF"/>
          </w:rPr>
          <w:t>https://museumofcroydon.com/</w:t>
        </w:r>
      </w:hyperlink>
    </w:p>
    <w:p w14:paraId="14CAD7E5" w14:textId="0BC23604" w:rsidR="00DC67FF" w:rsidRDefault="00DC67FF" w:rsidP="00DC67FF">
      <w:pPr>
        <w:rPr>
          <w:rFonts w:ascii="Calibri" w:hAnsi="Calibri" w:cs="Calibri"/>
          <w:sz w:val="28"/>
          <w:szCs w:val="28"/>
          <w:shd w:val="clear" w:color="auto" w:fill="FFFFFF"/>
        </w:rPr>
      </w:pPr>
    </w:p>
    <w:p w14:paraId="349EEB61" w14:textId="77777777" w:rsidR="00BA559F" w:rsidRDefault="00BA559F" w:rsidP="00DC67FF">
      <w:pPr>
        <w:rPr>
          <w:rFonts w:ascii="Calibri" w:hAnsi="Calibri" w:cs="Calibri"/>
          <w:sz w:val="28"/>
          <w:szCs w:val="28"/>
          <w:shd w:val="clear" w:color="auto" w:fill="FFFFFF"/>
        </w:rPr>
      </w:pPr>
    </w:p>
    <w:p w14:paraId="2E84FE05" w14:textId="4FB8C8DC" w:rsidR="00BA559F" w:rsidRPr="001C7C54" w:rsidRDefault="00BA559F" w:rsidP="00DC67FF">
      <w:pPr>
        <w:rPr>
          <w:rFonts w:ascii="Calibri" w:hAnsi="Calibri" w:cs="Calibri"/>
          <w:b/>
          <w:bCs/>
          <w:sz w:val="28"/>
          <w:szCs w:val="28"/>
          <w:shd w:val="clear" w:color="auto" w:fill="FFFFFF"/>
        </w:rPr>
      </w:pPr>
      <w:r w:rsidRPr="001C7C54">
        <w:rPr>
          <w:rFonts w:ascii="Calibri" w:hAnsi="Calibri" w:cs="Calibri"/>
          <w:b/>
          <w:bCs/>
          <w:sz w:val="28"/>
          <w:szCs w:val="28"/>
          <w:shd w:val="clear" w:color="auto" w:fill="FFFFFF"/>
        </w:rPr>
        <w:lastRenderedPageBreak/>
        <w:t>Croydon Art Space</w:t>
      </w:r>
    </w:p>
    <w:p w14:paraId="7EFE6F3B" w14:textId="0748EE42" w:rsidR="00BA559F" w:rsidRDefault="001C7C54" w:rsidP="00DC67FF">
      <w:pPr>
        <w:rPr>
          <w:rFonts w:ascii="Calibri" w:hAnsi="Calibri" w:cs="Calibri"/>
          <w:sz w:val="28"/>
          <w:szCs w:val="28"/>
          <w:shd w:val="clear" w:color="auto" w:fill="FFFFFF"/>
        </w:rPr>
      </w:pPr>
      <w:r>
        <w:rPr>
          <w:rFonts w:ascii="Calibri" w:hAnsi="Calibri" w:cs="Calibri"/>
          <w:sz w:val="28"/>
          <w:szCs w:val="28"/>
          <w:shd w:val="clear" w:color="auto" w:fill="FFFFFF"/>
        </w:rPr>
        <w:t xml:space="preserve">Address: </w:t>
      </w:r>
      <w:r w:rsidRPr="001C7C54">
        <w:rPr>
          <w:rFonts w:ascii="Calibri" w:hAnsi="Calibri" w:cs="Calibri"/>
          <w:sz w:val="28"/>
          <w:szCs w:val="28"/>
          <w:shd w:val="clear" w:color="auto" w:fill="FFFFFF"/>
        </w:rPr>
        <w:t>41 Lower Addiscombe Rd, Croydon CR0 6PQ</w:t>
      </w:r>
    </w:p>
    <w:p w14:paraId="281E88C1" w14:textId="70F8ECC6" w:rsidR="001C7C54" w:rsidRDefault="001C7C54" w:rsidP="00DC67FF">
      <w:pPr>
        <w:rPr>
          <w:rFonts w:ascii="Calibri" w:hAnsi="Calibri" w:cs="Calibri"/>
          <w:sz w:val="28"/>
          <w:szCs w:val="28"/>
          <w:shd w:val="clear" w:color="auto" w:fill="FFFFFF"/>
        </w:rPr>
      </w:pPr>
      <w:r>
        <w:rPr>
          <w:rFonts w:ascii="Calibri" w:hAnsi="Calibri" w:cs="Calibri"/>
          <w:sz w:val="28"/>
          <w:szCs w:val="28"/>
          <w:shd w:val="clear" w:color="auto" w:fill="FFFFFF"/>
        </w:rPr>
        <w:t xml:space="preserve">Open: </w:t>
      </w:r>
      <w:r w:rsidRPr="001C7C54">
        <w:rPr>
          <w:rFonts w:ascii="Calibri" w:hAnsi="Calibri" w:cs="Calibri"/>
          <w:sz w:val="28"/>
          <w:szCs w:val="28"/>
          <w:shd w:val="clear" w:color="auto" w:fill="FFFFFF"/>
        </w:rPr>
        <w:t>Tuesday</w:t>
      </w:r>
      <w:r>
        <w:rPr>
          <w:rFonts w:ascii="Calibri" w:hAnsi="Calibri" w:cs="Calibri"/>
          <w:sz w:val="28"/>
          <w:szCs w:val="28"/>
          <w:shd w:val="clear" w:color="auto" w:fill="FFFFFF"/>
        </w:rPr>
        <w:t xml:space="preserve"> </w:t>
      </w:r>
      <w:r w:rsidRPr="001C7C54">
        <w:rPr>
          <w:rFonts w:ascii="Calibri" w:hAnsi="Calibri" w:cs="Calibri"/>
          <w:sz w:val="28"/>
          <w:szCs w:val="28"/>
          <w:shd w:val="clear" w:color="auto" w:fill="FFFFFF"/>
        </w:rPr>
        <w:t>10am–1pm</w:t>
      </w:r>
      <w:r>
        <w:rPr>
          <w:rFonts w:ascii="Calibri" w:hAnsi="Calibri" w:cs="Calibri"/>
          <w:sz w:val="28"/>
          <w:szCs w:val="28"/>
          <w:shd w:val="clear" w:color="auto" w:fill="FFFFFF"/>
        </w:rPr>
        <w:t xml:space="preserve">, </w:t>
      </w:r>
      <w:r w:rsidRPr="001C7C54">
        <w:rPr>
          <w:rFonts w:ascii="Calibri" w:hAnsi="Calibri" w:cs="Calibri"/>
          <w:sz w:val="28"/>
          <w:szCs w:val="28"/>
          <w:shd w:val="clear" w:color="auto" w:fill="FFFFFF"/>
        </w:rPr>
        <w:t>Thursday 10am–12pm</w:t>
      </w:r>
      <w:r>
        <w:rPr>
          <w:rFonts w:ascii="Calibri" w:hAnsi="Calibri" w:cs="Calibri"/>
          <w:sz w:val="28"/>
          <w:szCs w:val="28"/>
          <w:shd w:val="clear" w:color="auto" w:fill="FFFFFF"/>
        </w:rPr>
        <w:t xml:space="preserve">, </w:t>
      </w:r>
      <w:r w:rsidRPr="001C7C54">
        <w:rPr>
          <w:rFonts w:ascii="Calibri" w:hAnsi="Calibri" w:cs="Calibri"/>
          <w:sz w:val="28"/>
          <w:szCs w:val="28"/>
          <w:shd w:val="clear" w:color="auto" w:fill="FFFFFF"/>
        </w:rPr>
        <w:t>Saturday 10am–2pm</w:t>
      </w:r>
    </w:p>
    <w:p w14:paraId="18A065BD" w14:textId="56886264" w:rsidR="001C7C54" w:rsidRDefault="001C7C54" w:rsidP="00DC67FF">
      <w:pPr>
        <w:rPr>
          <w:rFonts w:ascii="Calibri" w:hAnsi="Calibri" w:cs="Calibri"/>
          <w:sz w:val="28"/>
          <w:szCs w:val="28"/>
          <w:shd w:val="clear" w:color="auto" w:fill="FFFFFF"/>
        </w:rPr>
      </w:pPr>
      <w:r>
        <w:rPr>
          <w:rFonts w:ascii="Calibri" w:hAnsi="Calibri" w:cs="Calibri"/>
          <w:sz w:val="28"/>
          <w:szCs w:val="28"/>
          <w:shd w:val="clear" w:color="auto" w:fill="FFFFFF"/>
        </w:rPr>
        <w:t xml:space="preserve">Tel: </w:t>
      </w:r>
      <w:r w:rsidRPr="001C7C54">
        <w:rPr>
          <w:rFonts w:ascii="Calibri" w:hAnsi="Calibri" w:cs="Calibri"/>
          <w:sz w:val="28"/>
          <w:szCs w:val="28"/>
          <w:shd w:val="clear" w:color="auto" w:fill="FFFFFF"/>
        </w:rPr>
        <w:t>02084051500</w:t>
      </w:r>
    </w:p>
    <w:p w14:paraId="49337915" w14:textId="5DB99D9E" w:rsidR="001C7C54" w:rsidRDefault="001C7C54" w:rsidP="00DC67FF">
      <w:pPr>
        <w:rPr>
          <w:rFonts w:ascii="Calibri" w:hAnsi="Calibri" w:cs="Calibri"/>
          <w:sz w:val="28"/>
          <w:szCs w:val="28"/>
          <w:shd w:val="clear" w:color="auto" w:fill="FFFFFF"/>
        </w:rPr>
      </w:pPr>
      <w:r>
        <w:rPr>
          <w:rFonts w:ascii="Calibri" w:hAnsi="Calibri" w:cs="Calibri"/>
          <w:sz w:val="28"/>
          <w:szCs w:val="28"/>
          <w:shd w:val="clear" w:color="auto" w:fill="FFFFFF"/>
        </w:rPr>
        <w:t>1.6 miles away</w:t>
      </w:r>
    </w:p>
    <w:p w14:paraId="33AE594E" w14:textId="45B1FBF0" w:rsidR="00BA559F" w:rsidRDefault="006D51D5" w:rsidP="00DC67FF">
      <w:pPr>
        <w:rPr>
          <w:rFonts w:ascii="Calibri" w:hAnsi="Calibri" w:cs="Calibri"/>
          <w:sz w:val="28"/>
          <w:szCs w:val="28"/>
          <w:shd w:val="clear" w:color="auto" w:fill="FFFFFF"/>
        </w:rPr>
      </w:pPr>
      <w:hyperlink r:id="rId9" w:history="1">
        <w:r w:rsidR="001C7C54" w:rsidRPr="00B6337C">
          <w:rPr>
            <w:rStyle w:val="Hyperlink"/>
            <w:rFonts w:ascii="Calibri" w:hAnsi="Calibri" w:cs="Calibri"/>
            <w:sz w:val="28"/>
            <w:szCs w:val="28"/>
            <w:shd w:val="clear" w:color="auto" w:fill="FFFFFF"/>
          </w:rPr>
          <w:t>http://www.croydonartspace.com/</w:t>
        </w:r>
      </w:hyperlink>
    </w:p>
    <w:p w14:paraId="07303CD3" w14:textId="77777777" w:rsidR="001C7C54" w:rsidRDefault="001C7C54" w:rsidP="00DC67FF">
      <w:pPr>
        <w:rPr>
          <w:rFonts w:ascii="Calibri" w:hAnsi="Calibri" w:cs="Calibri"/>
          <w:sz w:val="28"/>
          <w:szCs w:val="28"/>
          <w:shd w:val="clear" w:color="auto" w:fill="FFFFFF"/>
        </w:rPr>
      </w:pPr>
    </w:p>
    <w:p w14:paraId="4885E4DE" w14:textId="34E0A06C" w:rsidR="00BA559F" w:rsidRPr="001C7C54" w:rsidRDefault="00BA559F" w:rsidP="00DC67FF">
      <w:pPr>
        <w:rPr>
          <w:rFonts w:ascii="Calibri" w:hAnsi="Calibri" w:cs="Calibri"/>
          <w:b/>
          <w:bCs/>
          <w:sz w:val="28"/>
          <w:szCs w:val="28"/>
          <w:shd w:val="clear" w:color="auto" w:fill="FFFFFF"/>
        </w:rPr>
      </w:pPr>
      <w:r w:rsidRPr="001C7C54">
        <w:rPr>
          <w:rFonts w:ascii="Calibri" w:hAnsi="Calibri" w:cs="Calibri"/>
          <w:b/>
          <w:bCs/>
          <w:sz w:val="28"/>
          <w:szCs w:val="28"/>
          <w:shd w:val="clear" w:color="auto" w:fill="FFFFFF"/>
        </w:rPr>
        <w:t>Oxygen Free Jumping Trampoline Park</w:t>
      </w:r>
    </w:p>
    <w:p w14:paraId="287729E6" w14:textId="3676A60D" w:rsidR="001C7C54" w:rsidRDefault="001C7C54" w:rsidP="00DC67FF">
      <w:pPr>
        <w:rPr>
          <w:rFonts w:ascii="Calibri" w:hAnsi="Calibri" w:cs="Calibri"/>
          <w:sz w:val="28"/>
          <w:szCs w:val="28"/>
          <w:shd w:val="clear" w:color="auto" w:fill="FFFFFF"/>
        </w:rPr>
      </w:pPr>
      <w:r>
        <w:rPr>
          <w:rFonts w:ascii="Calibri" w:hAnsi="Calibri" w:cs="Calibri"/>
          <w:sz w:val="28"/>
          <w:szCs w:val="28"/>
          <w:shd w:val="clear" w:color="auto" w:fill="FFFFFF"/>
        </w:rPr>
        <w:t xml:space="preserve">Address: </w:t>
      </w:r>
      <w:r w:rsidRPr="001C7C54">
        <w:rPr>
          <w:rFonts w:ascii="Calibri" w:hAnsi="Calibri" w:cs="Calibri"/>
          <w:sz w:val="28"/>
          <w:szCs w:val="28"/>
          <w:shd w:val="clear" w:color="auto" w:fill="FFFFFF"/>
        </w:rPr>
        <w:t>The Colonnades Purley Way, Croydon CR0 4RQ</w:t>
      </w:r>
    </w:p>
    <w:p w14:paraId="22B1C88E" w14:textId="2DB747F7" w:rsidR="001C7C54" w:rsidRDefault="001C7C54" w:rsidP="00DC67FF">
      <w:pPr>
        <w:rPr>
          <w:rFonts w:ascii="Calibri" w:hAnsi="Calibri" w:cs="Calibri"/>
          <w:sz w:val="28"/>
          <w:szCs w:val="28"/>
          <w:shd w:val="clear" w:color="auto" w:fill="FFFFFF"/>
        </w:rPr>
      </w:pPr>
      <w:r>
        <w:rPr>
          <w:rFonts w:ascii="Calibri" w:hAnsi="Calibri" w:cs="Calibri"/>
          <w:sz w:val="28"/>
          <w:szCs w:val="28"/>
          <w:shd w:val="clear" w:color="auto" w:fill="FFFFFF"/>
        </w:rPr>
        <w:t xml:space="preserve">Open: Sunday-Thursday 9am-6pm, Friday 9am – 8pm, Saturday 9am – 7pm </w:t>
      </w:r>
    </w:p>
    <w:p w14:paraId="5DD5A300" w14:textId="79C5F83A" w:rsidR="001C7C54" w:rsidRDefault="001C7C54" w:rsidP="00DC67FF">
      <w:pPr>
        <w:rPr>
          <w:rFonts w:ascii="Calibri" w:hAnsi="Calibri" w:cs="Calibri"/>
          <w:sz w:val="28"/>
          <w:szCs w:val="28"/>
          <w:shd w:val="clear" w:color="auto" w:fill="FFFFFF"/>
        </w:rPr>
      </w:pPr>
      <w:r>
        <w:rPr>
          <w:rFonts w:ascii="Calibri" w:hAnsi="Calibri" w:cs="Calibri"/>
          <w:sz w:val="28"/>
          <w:szCs w:val="28"/>
          <w:shd w:val="clear" w:color="auto" w:fill="FFFFFF"/>
        </w:rPr>
        <w:t xml:space="preserve">Tel: </w:t>
      </w:r>
      <w:r w:rsidRPr="001C7C54">
        <w:rPr>
          <w:rFonts w:ascii="Calibri" w:hAnsi="Calibri" w:cs="Calibri"/>
          <w:sz w:val="28"/>
          <w:szCs w:val="28"/>
          <w:shd w:val="clear" w:color="auto" w:fill="FFFFFF"/>
        </w:rPr>
        <w:t>03332000349</w:t>
      </w:r>
    </w:p>
    <w:p w14:paraId="3AD0C394" w14:textId="4B9D9615" w:rsidR="001C7C54" w:rsidRDefault="001C7C54" w:rsidP="00DC67FF">
      <w:pPr>
        <w:rPr>
          <w:rFonts w:ascii="Calibri" w:hAnsi="Calibri" w:cs="Calibri"/>
          <w:sz w:val="28"/>
          <w:szCs w:val="28"/>
          <w:shd w:val="clear" w:color="auto" w:fill="FFFFFF"/>
        </w:rPr>
      </w:pPr>
      <w:r>
        <w:rPr>
          <w:rFonts w:ascii="Calibri" w:hAnsi="Calibri" w:cs="Calibri"/>
          <w:sz w:val="28"/>
          <w:szCs w:val="28"/>
          <w:shd w:val="clear" w:color="auto" w:fill="FFFFFF"/>
        </w:rPr>
        <w:t>3.7 miles away</w:t>
      </w:r>
    </w:p>
    <w:p w14:paraId="3598BCCD" w14:textId="27366485" w:rsidR="001C7C54" w:rsidRDefault="006D51D5" w:rsidP="00DC67FF">
      <w:pPr>
        <w:rPr>
          <w:rFonts w:ascii="Calibri" w:hAnsi="Calibri" w:cs="Calibri"/>
          <w:sz w:val="28"/>
          <w:szCs w:val="28"/>
          <w:shd w:val="clear" w:color="auto" w:fill="FFFFFF"/>
        </w:rPr>
      </w:pPr>
      <w:hyperlink r:id="rId10" w:history="1">
        <w:r w:rsidR="001C7C54" w:rsidRPr="00B6337C">
          <w:rPr>
            <w:rStyle w:val="Hyperlink"/>
            <w:rFonts w:ascii="Calibri" w:hAnsi="Calibri" w:cs="Calibri"/>
            <w:sz w:val="28"/>
            <w:szCs w:val="28"/>
            <w:shd w:val="clear" w:color="auto" w:fill="FFFFFF"/>
          </w:rPr>
          <w:t>http://oxygenfreejumping.co.uk/locations/croydon/</w:t>
        </w:r>
      </w:hyperlink>
      <w:r w:rsidR="001C7C54">
        <w:rPr>
          <w:rFonts w:ascii="Calibri" w:hAnsi="Calibri" w:cs="Calibri"/>
          <w:sz w:val="28"/>
          <w:szCs w:val="28"/>
          <w:shd w:val="clear" w:color="auto" w:fill="FFFFFF"/>
        </w:rPr>
        <w:t xml:space="preserve"> </w:t>
      </w:r>
    </w:p>
    <w:p w14:paraId="6715FDB2" w14:textId="51B282D5" w:rsidR="00BA559F" w:rsidRDefault="00BA559F" w:rsidP="00DC67FF">
      <w:pPr>
        <w:rPr>
          <w:rFonts w:ascii="Calibri" w:hAnsi="Calibri" w:cs="Calibri"/>
          <w:sz w:val="28"/>
          <w:szCs w:val="28"/>
          <w:shd w:val="clear" w:color="auto" w:fill="FFFFFF"/>
        </w:rPr>
      </w:pPr>
    </w:p>
    <w:p w14:paraId="4852182B" w14:textId="17D29B98" w:rsidR="00BA559F" w:rsidRPr="001C7C54" w:rsidRDefault="00BA559F" w:rsidP="00DC67FF">
      <w:pPr>
        <w:rPr>
          <w:b/>
          <w:bCs/>
        </w:rPr>
      </w:pPr>
      <w:r w:rsidRPr="001C7C54">
        <w:rPr>
          <w:rFonts w:ascii="Calibri" w:hAnsi="Calibri" w:cs="Calibri"/>
          <w:b/>
          <w:bCs/>
          <w:sz w:val="28"/>
          <w:szCs w:val="28"/>
          <w:shd w:val="clear" w:color="auto" w:fill="FFFFFF"/>
        </w:rPr>
        <w:t>Streatham Ice and Leisure Centre</w:t>
      </w:r>
    </w:p>
    <w:p w14:paraId="1E6831DD" w14:textId="1E0F1D2F" w:rsidR="00D120B2" w:rsidRPr="001C7C54" w:rsidRDefault="001C7C54" w:rsidP="0028025B">
      <w:pPr>
        <w:rPr>
          <w:rFonts w:asciiTheme="minorHAnsi" w:hAnsiTheme="minorHAnsi" w:cstheme="minorHAnsi"/>
          <w:sz w:val="28"/>
          <w:szCs w:val="28"/>
        </w:rPr>
      </w:pPr>
      <w:r>
        <w:rPr>
          <w:rFonts w:asciiTheme="minorHAnsi" w:hAnsiTheme="minorHAnsi" w:cstheme="minorHAnsi"/>
          <w:sz w:val="28"/>
          <w:szCs w:val="28"/>
        </w:rPr>
        <w:t xml:space="preserve">Address: </w:t>
      </w:r>
      <w:r w:rsidRPr="001C7C54">
        <w:rPr>
          <w:rFonts w:asciiTheme="minorHAnsi" w:hAnsiTheme="minorHAnsi" w:cstheme="minorHAnsi"/>
          <w:sz w:val="28"/>
          <w:szCs w:val="28"/>
        </w:rPr>
        <w:t>390 Streatham High Rd, London SW16 6HX</w:t>
      </w:r>
    </w:p>
    <w:p w14:paraId="54653940" w14:textId="22F23DDC" w:rsidR="001C7C54" w:rsidRPr="001C7C54" w:rsidRDefault="001C7C54" w:rsidP="0028025B">
      <w:pPr>
        <w:rPr>
          <w:rFonts w:asciiTheme="minorHAnsi" w:hAnsiTheme="minorHAnsi" w:cstheme="minorHAnsi"/>
          <w:sz w:val="28"/>
          <w:szCs w:val="28"/>
        </w:rPr>
      </w:pPr>
      <w:r>
        <w:rPr>
          <w:rFonts w:asciiTheme="minorHAnsi" w:hAnsiTheme="minorHAnsi" w:cstheme="minorHAnsi"/>
          <w:sz w:val="28"/>
          <w:szCs w:val="28"/>
        </w:rPr>
        <w:t xml:space="preserve">Open: </w:t>
      </w:r>
      <w:r w:rsidRPr="001C7C54">
        <w:rPr>
          <w:rFonts w:asciiTheme="minorHAnsi" w:hAnsiTheme="minorHAnsi" w:cstheme="minorHAnsi"/>
          <w:sz w:val="28"/>
          <w:szCs w:val="28"/>
        </w:rPr>
        <w:t>Monday – Friday 6am – 10pm, Saturday &amp; Sunday 7am – 7pm</w:t>
      </w:r>
    </w:p>
    <w:p w14:paraId="2F02F337" w14:textId="4FDAE51C" w:rsidR="001C7C54" w:rsidRPr="001C7C54" w:rsidRDefault="001C7C54" w:rsidP="0028025B">
      <w:pPr>
        <w:rPr>
          <w:rFonts w:asciiTheme="minorHAnsi" w:hAnsiTheme="minorHAnsi" w:cstheme="minorHAnsi"/>
          <w:sz w:val="28"/>
          <w:szCs w:val="28"/>
        </w:rPr>
      </w:pPr>
      <w:r>
        <w:rPr>
          <w:rFonts w:asciiTheme="minorHAnsi" w:hAnsiTheme="minorHAnsi" w:cstheme="minorHAnsi"/>
          <w:sz w:val="28"/>
          <w:szCs w:val="28"/>
        </w:rPr>
        <w:t xml:space="preserve">Tel: </w:t>
      </w:r>
      <w:r w:rsidRPr="001C7C54">
        <w:rPr>
          <w:rFonts w:asciiTheme="minorHAnsi" w:hAnsiTheme="minorHAnsi" w:cstheme="minorHAnsi"/>
          <w:sz w:val="28"/>
          <w:szCs w:val="28"/>
        </w:rPr>
        <w:t>02086775758</w:t>
      </w:r>
    </w:p>
    <w:p w14:paraId="7DCCBFA5" w14:textId="1F8B765B" w:rsidR="001C7C54" w:rsidRPr="001C7C54" w:rsidRDefault="001C7C54" w:rsidP="0028025B">
      <w:pPr>
        <w:rPr>
          <w:rFonts w:asciiTheme="minorHAnsi" w:hAnsiTheme="minorHAnsi" w:cstheme="minorHAnsi"/>
          <w:sz w:val="28"/>
          <w:szCs w:val="28"/>
        </w:rPr>
      </w:pPr>
      <w:r w:rsidRPr="001C7C54">
        <w:rPr>
          <w:rFonts w:asciiTheme="minorHAnsi" w:hAnsiTheme="minorHAnsi" w:cstheme="minorHAnsi"/>
          <w:sz w:val="28"/>
          <w:szCs w:val="28"/>
        </w:rPr>
        <w:t>2.8 miles away</w:t>
      </w:r>
    </w:p>
    <w:p w14:paraId="4698CE8B" w14:textId="1F3284B6" w:rsidR="001C7C54" w:rsidRPr="001C7C54" w:rsidRDefault="006D51D5" w:rsidP="0028025B">
      <w:pPr>
        <w:rPr>
          <w:rFonts w:asciiTheme="minorHAnsi" w:hAnsiTheme="minorHAnsi" w:cstheme="minorHAnsi"/>
          <w:color w:val="00B0F0"/>
          <w:sz w:val="28"/>
          <w:szCs w:val="28"/>
        </w:rPr>
      </w:pPr>
      <w:hyperlink r:id="rId11" w:history="1">
        <w:r w:rsidR="001C7C54" w:rsidRPr="001C7C54">
          <w:rPr>
            <w:rStyle w:val="Hyperlink"/>
            <w:rFonts w:asciiTheme="minorHAnsi" w:hAnsiTheme="minorHAnsi" w:cstheme="minorHAnsi"/>
            <w:color w:val="00B0F0"/>
            <w:sz w:val="28"/>
            <w:szCs w:val="28"/>
          </w:rPr>
          <w:t>https://www.better.org.uk/leisure-centre/london/lambeth/streatham-ice-and-leisure-centre?utm_source=google&amp;utm_medium=organic&amp;utm_campaign=google_my_business</w:t>
        </w:r>
      </w:hyperlink>
      <w:r w:rsidR="001C7C54" w:rsidRPr="001C7C54">
        <w:rPr>
          <w:rFonts w:asciiTheme="minorHAnsi" w:hAnsiTheme="minorHAnsi" w:cstheme="minorHAnsi"/>
          <w:color w:val="00B0F0"/>
          <w:sz w:val="28"/>
          <w:szCs w:val="28"/>
        </w:rPr>
        <w:t xml:space="preserve"> </w:t>
      </w:r>
    </w:p>
    <w:p w14:paraId="422A7F91" w14:textId="1B943055" w:rsidR="00A23EAA" w:rsidRDefault="00A23EAA" w:rsidP="00D35E55">
      <w:pPr>
        <w:spacing w:before="100" w:beforeAutospacing="1" w:after="100" w:afterAutospacing="1"/>
        <w:contextualSpacing/>
        <w:rPr>
          <w:rFonts w:asciiTheme="minorHAnsi" w:hAnsiTheme="minorHAnsi" w:cstheme="minorHAnsi"/>
          <w:sz w:val="28"/>
          <w:szCs w:val="28"/>
        </w:rPr>
      </w:pPr>
    </w:p>
    <w:p w14:paraId="1F0EEBAC" w14:textId="3D4BF007" w:rsidR="001C7C54" w:rsidRPr="001C7C54" w:rsidRDefault="001C7C54" w:rsidP="00D35E55">
      <w:pPr>
        <w:spacing w:before="100" w:beforeAutospacing="1" w:after="100" w:afterAutospacing="1"/>
        <w:contextualSpacing/>
        <w:rPr>
          <w:rFonts w:asciiTheme="minorHAnsi" w:hAnsiTheme="minorHAnsi" w:cstheme="minorHAnsi"/>
          <w:b/>
          <w:bCs/>
          <w:sz w:val="32"/>
          <w:szCs w:val="32"/>
          <w:u w:val="single"/>
        </w:rPr>
      </w:pPr>
      <w:r w:rsidRPr="001C7C54">
        <w:rPr>
          <w:rFonts w:asciiTheme="minorHAnsi" w:hAnsiTheme="minorHAnsi" w:cstheme="minorHAnsi"/>
          <w:b/>
          <w:bCs/>
          <w:sz w:val="32"/>
          <w:szCs w:val="32"/>
          <w:u w:val="single"/>
        </w:rPr>
        <w:t>Health Services</w:t>
      </w:r>
    </w:p>
    <w:p w14:paraId="4BD8670A" w14:textId="254407D9" w:rsidR="006B0B53" w:rsidRDefault="006B0B53" w:rsidP="00D35E55">
      <w:pPr>
        <w:spacing w:before="100" w:beforeAutospacing="1" w:after="100" w:afterAutospacing="1"/>
        <w:contextualSpacing/>
        <w:rPr>
          <w:rFonts w:asciiTheme="minorHAnsi" w:hAnsiTheme="minorHAnsi" w:cstheme="minorHAnsi"/>
          <w:sz w:val="28"/>
          <w:szCs w:val="28"/>
        </w:rPr>
      </w:pPr>
    </w:p>
    <w:p w14:paraId="3DEDD85D" w14:textId="4DD0E57A" w:rsidR="001C7C54" w:rsidRDefault="001C7C54" w:rsidP="00D35E55">
      <w:pPr>
        <w:spacing w:before="100" w:beforeAutospacing="1" w:after="100" w:afterAutospacing="1"/>
        <w:contextualSpacing/>
        <w:rPr>
          <w:rFonts w:asciiTheme="minorHAnsi" w:hAnsiTheme="minorHAnsi" w:cstheme="minorHAnsi"/>
          <w:sz w:val="28"/>
          <w:szCs w:val="28"/>
        </w:rPr>
      </w:pPr>
      <w:r>
        <w:rPr>
          <w:rFonts w:asciiTheme="minorHAnsi" w:hAnsiTheme="minorHAnsi" w:cstheme="minorHAnsi"/>
          <w:sz w:val="28"/>
          <w:szCs w:val="28"/>
        </w:rPr>
        <w:t>There are several health facilities near Bensham Lane, such as sexual health clinics, pharmacies, hospitals and General Practitioners. Some are listed below.</w:t>
      </w:r>
    </w:p>
    <w:p w14:paraId="0A5AA68D" w14:textId="52B42B2A" w:rsidR="001C7C54" w:rsidRPr="001C7C54" w:rsidRDefault="001C7C54" w:rsidP="001C7C54">
      <w:pPr>
        <w:shd w:val="clear" w:color="auto" w:fill="FFFFFF"/>
        <w:textAlignment w:val="baseline"/>
        <w:outlineLvl w:val="0"/>
        <w:rPr>
          <w:rFonts w:asciiTheme="minorHAnsi" w:hAnsiTheme="minorHAnsi" w:cstheme="minorHAnsi"/>
          <w:color w:val="202124"/>
          <w:kern w:val="36"/>
          <w:sz w:val="28"/>
          <w:szCs w:val="28"/>
        </w:rPr>
      </w:pPr>
    </w:p>
    <w:p w14:paraId="5FD79766" w14:textId="1C1CFA61" w:rsidR="001C7C54" w:rsidRPr="001C7C54" w:rsidRDefault="001C7C54" w:rsidP="001C7C54">
      <w:pPr>
        <w:pStyle w:val="Heading1"/>
        <w:shd w:val="clear" w:color="auto" w:fill="FFFFFF"/>
        <w:spacing w:before="0" w:beforeAutospacing="0" w:after="0" w:afterAutospacing="0"/>
        <w:textAlignment w:val="baseline"/>
        <w:rPr>
          <w:rFonts w:asciiTheme="minorHAnsi" w:hAnsiTheme="minorHAnsi" w:cstheme="minorHAnsi"/>
          <w:color w:val="202124"/>
          <w:sz w:val="28"/>
          <w:szCs w:val="28"/>
        </w:rPr>
      </w:pPr>
      <w:r w:rsidRPr="001C7C54">
        <w:rPr>
          <w:rFonts w:asciiTheme="minorHAnsi" w:hAnsiTheme="minorHAnsi" w:cstheme="minorHAnsi"/>
          <w:color w:val="202124"/>
          <w:sz w:val="28"/>
          <w:szCs w:val="28"/>
        </w:rPr>
        <w:t>Linden Lodge Medical Practice</w:t>
      </w:r>
    </w:p>
    <w:p w14:paraId="1EBE189B" w14:textId="5A0C3D69" w:rsidR="001C7C54" w:rsidRDefault="001C7C54" w:rsidP="001C7C54">
      <w:pPr>
        <w:pStyle w:val="Heading1"/>
        <w:shd w:val="clear" w:color="auto" w:fill="FFFFFF"/>
        <w:spacing w:before="0" w:beforeAutospacing="0" w:after="0" w:afterAutospacing="0"/>
        <w:textAlignment w:val="baseline"/>
        <w:rPr>
          <w:rFonts w:asciiTheme="minorHAnsi" w:hAnsiTheme="minorHAnsi" w:cstheme="minorHAnsi"/>
          <w:b w:val="0"/>
          <w:bCs w:val="0"/>
          <w:color w:val="202124"/>
          <w:sz w:val="28"/>
          <w:szCs w:val="28"/>
        </w:rPr>
      </w:pPr>
      <w:r>
        <w:rPr>
          <w:rFonts w:asciiTheme="minorHAnsi" w:hAnsiTheme="minorHAnsi" w:cstheme="minorHAnsi"/>
          <w:b w:val="0"/>
          <w:bCs w:val="0"/>
          <w:color w:val="202124"/>
          <w:sz w:val="28"/>
          <w:szCs w:val="28"/>
        </w:rPr>
        <w:t xml:space="preserve">Address: </w:t>
      </w:r>
      <w:r w:rsidRPr="001C7C54">
        <w:rPr>
          <w:rFonts w:asciiTheme="minorHAnsi" w:hAnsiTheme="minorHAnsi" w:cstheme="minorHAnsi"/>
          <w:b w:val="0"/>
          <w:bCs w:val="0"/>
          <w:color w:val="202124"/>
          <w:sz w:val="28"/>
          <w:szCs w:val="28"/>
        </w:rPr>
        <w:t>519 London Rd, Thornton Heath CR7 6AR</w:t>
      </w:r>
    </w:p>
    <w:p w14:paraId="7611015C" w14:textId="14BC4DF2" w:rsidR="001C7C54" w:rsidRDefault="001C7C54" w:rsidP="001C7C54">
      <w:pPr>
        <w:pStyle w:val="Heading1"/>
        <w:shd w:val="clear" w:color="auto" w:fill="FFFFFF"/>
        <w:spacing w:before="0" w:beforeAutospacing="0" w:after="0" w:afterAutospacing="0"/>
        <w:textAlignment w:val="baseline"/>
        <w:rPr>
          <w:rFonts w:asciiTheme="minorHAnsi" w:hAnsiTheme="minorHAnsi" w:cstheme="minorHAnsi"/>
          <w:b w:val="0"/>
          <w:bCs w:val="0"/>
          <w:color w:val="202124"/>
          <w:sz w:val="28"/>
          <w:szCs w:val="28"/>
        </w:rPr>
      </w:pPr>
      <w:r>
        <w:rPr>
          <w:rFonts w:asciiTheme="minorHAnsi" w:hAnsiTheme="minorHAnsi" w:cstheme="minorHAnsi"/>
          <w:b w:val="0"/>
          <w:bCs w:val="0"/>
          <w:color w:val="202124"/>
          <w:sz w:val="28"/>
          <w:szCs w:val="28"/>
        </w:rPr>
        <w:t xml:space="preserve">Tel: </w:t>
      </w:r>
      <w:r w:rsidRPr="001C7C54">
        <w:rPr>
          <w:rFonts w:asciiTheme="minorHAnsi" w:hAnsiTheme="minorHAnsi" w:cstheme="minorHAnsi"/>
          <w:b w:val="0"/>
          <w:bCs w:val="0"/>
          <w:color w:val="202124"/>
          <w:sz w:val="28"/>
          <w:szCs w:val="28"/>
        </w:rPr>
        <w:t>02086841035</w:t>
      </w:r>
    </w:p>
    <w:p w14:paraId="6C42C7D8" w14:textId="643CDBDC" w:rsidR="001C7C54" w:rsidRDefault="001C7C54" w:rsidP="001C7C54">
      <w:pPr>
        <w:pStyle w:val="Heading1"/>
        <w:shd w:val="clear" w:color="auto" w:fill="FFFFFF"/>
        <w:spacing w:before="0" w:beforeAutospacing="0" w:after="0" w:afterAutospacing="0"/>
        <w:textAlignment w:val="baseline"/>
        <w:rPr>
          <w:rFonts w:asciiTheme="minorHAnsi" w:hAnsiTheme="minorHAnsi" w:cstheme="minorHAnsi"/>
          <w:b w:val="0"/>
          <w:bCs w:val="0"/>
          <w:color w:val="202124"/>
          <w:sz w:val="28"/>
          <w:szCs w:val="28"/>
        </w:rPr>
      </w:pPr>
      <w:r>
        <w:rPr>
          <w:rFonts w:asciiTheme="minorHAnsi" w:hAnsiTheme="minorHAnsi" w:cstheme="minorHAnsi"/>
          <w:b w:val="0"/>
          <w:bCs w:val="0"/>
          <w:color w:val="202124"/>
          <w:sz w:val="28"/>
          <w:szCs w:val="28"/>
        </w:rPr>
        <w:t>0.7 miles away</w:t>
      </w:r>
    </w:p>
    <w:p w14:paraId="57278826" w14:textId="77777777" w:rsidR="001C7C54" w:rsidRPr="001C7C54" w:rsidRDefault="001C7C54" w:rsidP="001C7C54">
      <w:pPr>
        <w:pStyle w:val="Heading1"/>
        <w:shd w:val="clear" w:color="auto" w:fill="FFFFFF"/>
        <w:spacing w:before="0" w:beforeAutospacing="0" w:after="0" w:afterAutospacing="0"/>
        <w:textAlignment w:val="baseline"/>
        <w:rPr>
          <w:rFonts w:asciiTheme="minorHAnsi" w:hAnsiTheme="minorHAnsi" w:cstheme="minorHAnsi"/>
          <w:b w:val="0"/>
          <w:bCs w:val="0"/>
          <w:color w:val="202124"/>
          <w:sz w:val="28"/>
          <w:szCs w:val="28"/>
        </w:rPr>
      </w:pPr>
    </w:p>
    <w:p w14:paraId="2D2E97A0" w14:textId="066746EA" w:rsidR="001C7C54" w:rsidRPr="001C7C54" w:rsidRDefault="001C7C54" w:rsidP="001C7C54">
      <w:pPr>
        <w:pStyle w:val="Heading1"/>
        <w:shd w:val="clear" w:color="auto" w:fill="FFFFFF"/>
        <w:spacing w:before="0" w:beforeAutospacing="0" w:after="0" w:afterAutospacing="0"/>
        <w:textAlignment w:val="baseline"/>
        <w:rPr>
          <w:rFonts w:asciiTheme="minorHAnsi" w:hAnsiTheme="minorHAnsi" w:cstheme="minorHAnsi"/>
          <w:color w:val="202124"/>
          <w:sz w:val="28"/>
          <w:szCs w:val="28"/>
        </w:rPr>
      </w:pPr>
      <w:r w:rsidRPr="001C7C54">
        <w:rPr>
          <w:rFonts w:asciiTheme="minorHAnsi" w:hAnsiTheme="minorHAnsi" w:cstheme="minorHAnsi"/>
          <w:color w:val="202124"/>
          <w:sz w:val="28"/>
          <w:szCs w:val="28"/>
        </w:rPr>
        <w:t>Croydon Sexual Health Centre</w:t>
      </w:r>
    </w:p>
    <w:p w14:paraId="43183BB3" w14:textId="2BECA066" w:rsidR="001C7C54" w:rsidRDefault="001C7C54" w:rsidP="001C7C54">
      <w:pPr>
        <w:pStyle w:val="Heading1"/>
        <w:shd w:val="clear" w:color="auto" w:fill="FFFFFF"/>
        <w:spacing w:before="0" w:beforeAutospacing="0" w:after="0" w:afterAutospacing="0"/>
        <w:textAlignment w:val="baseline"/>
        <w:rPr>
          <w:rFonts w:asciiTheme="minorHAnsi" w:hAnsiTheme="minorHAnsi" w:cstheme="minorHAnsi"/>
          <w:b w:val="0"/>
          <w:bCs w:val="0"/>
          <w:color w:val="202124"/>
          <w:sz w:val="28"/>
          <w:szCs w:val="28"/>
        </w:rPr>
      </w:pPr>
      <w:r>
        <w:rPr>
          <w:rFonts w:asciiTheme="minorHAnsi" w:hAnsiTheme="minorHAnsi" w:cstheme="minorHAnsi"/>
          <w:b w:val="0"/>
          <w:bCs w:val="0"/>
          <w:color w:val="202124"/>
          <w:sz w:val="28"/>
          <w:szCs w:val="28"/>
        </w:rPr>
        <w:t xml:space="preserve">Address: </w:t>
      </w:r>
      <w:r w:rsidRPr="001C7C54">
        <w:rPr>
          <w:rFonts w:asciiTheme="minorHAnsi" w:hAnsiTheme="minorHAnsi" w:cstheme="minorHAnsi"/>
          <w:b w:val="0"/>
          <w:bCs w:val="0"/>
          <w:color w:val="202124"/>
          <w:sz w:val="28"/>
          <w:szCs w:val="28"/>
        </w:rPr>
        <w:t>530 London Rd, Thornton Heath CR7 7YE</w:t>
      </w:r>
    </w:p>
    <w:p w14:paraId="24F3B2F3" w14:textId="22DA8F0B" w:rsidR="001C7C54" w:rsidRDefault="001C7C54" w:rsidP="001C7C54">
      <w:pPr>
        <w:pStyle w:val="Heading1"/>
        <w:shd w:val="clear" w:color="auto" w:fill="FFFFFF"/>
        <w:spacing w:before="0" w:beforeAutospacing="0" w:after="0" w:afterAutospacing="0"/>
        <w:textAlignment w:val="baseline"/>
        <w:rPr>
          <w:rFonts w:asciiTheme="minorHAnsi" w:hAnsiTheme="minorHAnsi" w:cstheme="minorHAnsi"/>
          <w:b w:val="0"/>
          <w:bCs w:val="0"/>
          <w:color w:val="202124"/>
          <w:sz w:val="28"/>
          <w:szCs w:val="28"/>
        </w:rPr>
      </w:pPr>
      <w:r>
        <w:rPr>
          <w:rFonts w:asciiTheme="minorHAnsi" w:hAnsiTheme="minorHAnsi" w:cstheme="minorHAnsi"/>
          <w:b w:val="0"/>
          <w:bCs w:val="0"/>
          <w:color w:val="202124"/>
          <w:sz w:val="28"/>
          <w:szCs w:val="28"/>
        </w:rPr>
        <w:t xml:space="preserve">Open: Monday &amp; Tuesday 8:30am – 6:30pm, Wednesday 11am to 8pm, </w:t>
      </w:r>
      <w:r w:rsidRPr="001C7C54">
        <w:rPr>
          <w:rFonts w:asciiTheme="minorHAnsi" w:hAnsiTheme="minorHAnsi" w:cstheme="minorHAnsi"/>
          <w:b w:val="0"/>
          <w:bCs w:val="0"/>
          <w:color w:val="202124"/>
          <w:sz w:val="28"/>
          <w:szCs w:val="28"/>
        </w:rPr>
        <w:t>Thursday</w:t>
      </w:r>
      <w:r>
        <w:rPr>
          <w:rFonts w:asciiTheme="minorHAnsi" w:hAnsiTheme="minorHAnsi" w:cstheme="minorHAnsi"/>
          <w:b w:val="0"/>
          <w:bCs w:val="0"/>
          <w:color w:val="202124"/>
          <w:sz w:val="28"/>
          <w:szCs w:val="28"/>
        </w:rPr>
        <w:t xml:space="preserve"> </w:t>
      </w:r>
      <w:r w:rsidRPr="001C7C54">
        <w:rPr>
          <w:rFonts w:asciiTheme="minorHAnsi" w:hAnsiTheme="minorHAnsi" w:cstheme="minorHAnsi"/>
          <w:b w:val="0"/>
          <w:bCs w:val="0"/>
          <w:color w:val="202124"/>
          <w:sz w:val="28"/>
          <w:szCs w:val="28"/>
        </w:rPr>
        <w:t>8:30am–6:30pm</w:t>
      </w:r>
      <w:r>
        <w:rPr>
          <w:rFonts w:asciiTheme="minorHAnsi" w:hAnsiTheme="minorHAnsi" w:cstheme="minorHAnsi"/>
          <w:b w:val="0"/>
          <w:bCs w:val="0"/>
          <w:color w:val="202124"/>
          <w:sz w:val="28"/>
          <w:szCs w:val="28"/>
        </w:rPr>
        <w:t xml:space="preserve">, </w:t>
      </w:r>
      <w:r w:rsidRPr="001C7C54">
        <w:rPr>
          <w:rFonts w:asciiTheme="minorHAnsi" w:hAnsiTheme="minorHAnsi" w:cstheme="minorHAnsi"/>
          <w:b w:val="0"/>
          <w:bCs w:val="0"/>
          <w:color w:val="202124"/>
          <w:sz w:val="28"/>
          <w:szCs w:val="28"/>
        </w:rPr>
        <w:t>Friday 8:30am–5pm</w:t>
      </w:r>
    </w:p>
    <w:p w14:paraId="24984626" w14:textId="6A33B024" w:rsidR="001C7C54" w:rsidRDefault="001C7C54" w:rsidP="001C7C54">
      <w:pPr>
        <w:pStyle w:val="Heading1"/>
        <w:shd w:val="clear" w:color="auto" w:fill="FFFFFF"/>
        <w:spacing w:before="0" w:beforeAutospacing="0" w:after="0" w:afterAutospacing="0"/>
        <w:textAlignment w:val="baseline"/>
        <w:rPr>
          <w:rFonts w:asciiTheme="minorHAnsi" w:hAnsiTheme="minorHAnsi" w:cstheme="minorHAnsi"/>
          <w:b w:val="0"/>
          <w:bCs w:val="0"/>
          <w:color w:val="202124"/>
          <w:sz w:val="28"/>
          <w:szCs w:val="28"/>
        </w:rPr>
      </w:pPr>
      <w:r>
        <w:rPr>
          <w:rFonts w:asciiTheme="minorHAnsi" w:hAnsiTheme="minorHAnsi" w:cstheme="minorHAnsi"/>
          <w:b w:val="0"/>
          <w:bCs w:val="0"/>
          <w:color w:val="202124"/>
          <w:sz w:val="28"/>
          <w:szCs w:val="28"/>
        </w:rPr>
        <w:t xml:space="preserve">Tel: </w:t>
      </w:r>
      <w:r w:rsidRPr="001C7C54">
        <w:rPr>
          <w:rFonts w:asciiTheme="minorHAnsi" w:hAnsiTheme="minorHAnsi" w:cstheme="minorHAnsi"/>
          <w:b w:val="0"/>
          <w:bCs w:val="0"/>
          <w:color w:val="202124"/>
          <w:sz w:val="28"/>
          <w:szCs w:val="28"/>
        </w:rPr>
        <w:t>02084013002</w:t>
      </w:r>
    </w:p>
    <w:p w14:paraId="6D135C5B" w14:textId="24189315" w:rsidR="001C7C54" w:rsidRDefault="006D51D5" w:rsidP="001C7C54">
      <w:pPr>
        <w:pStyle w:val="Heading1"/>
        <w:shd w:val="clear" w:color="auto" w:fill="FFFFFF"/>
        <w:spacing w:before="0" w:beforeAutospacing="0" w:after="0" w:afterAutospacing="0"/>
        <w:textAlignment w:val="baseline"/>
        <w:rPr>
          <w:rFonts w:asciiTheme="minorHAnsi" w:hAnsiTheme="minorHAnsi" w:cstheme="minorHAnsi"/>
          <w:b w:val="0"/>
          <w:bCs w:val="0"/>
          <w:color w:val="202124"/>
          <w:sz w:val="28"/>
          <w:szCs w:val="28"/>
        </w:rPr>
      </w:pPr>
      <w:hyperlink r:id="rId12" w:history="1">
        <w:r w:rsidR="001C7C54" w:rsidRPr="00B6337C">
          <w:rPr>
            <w:rStyle w:val="Hyperlink"/>
            <w:rFonts w:asciiTheme="minorHAnsi" w:hAnsiTheme="minorHAnsi" w:cstheme="minorHAnsi"/>
            <w:b w:val="0"/>
            <w:bCs w:val="0"/>
            <w:sz w:val="28"/>
            <w:szCs w:val="28"/>
          </w:rPr>
          <w:t>https://www.croydonsexualhealth.nhs.uk/</w:t>
        </w:r>
      </w:hyperlink>
    </w:p>
    <w:p w14:paraId="6117803C" w14:textId="5BF94817" w:rsidR="001C7C54" w:rsidRPr="001A6381" w:rsidRDefault="001C7C54" w:rsidP="001C7C54">
      <w:pPr>
        <w:textAlignment w:val="baseline"/>
        <w:outlineLvl w:val="0"/>
        <w:rPr>
          <w:rFonts w:ascii="Calibri" w:hAnsi="Calibri" w:cs="Calibri"/>
          <w:b/>
          <w:bCs/>
          <w:color w:val="202124"/>
          <w:kern w:val="36"/>
          <w:sz w:val="28"/>
          <w:szCs w:val="28"/>
        </w:rPr>
      </w:pPr>
      <w:r w:rsidRPr="001C7C54">
        <w:rPr>
          <w:rFonts w:ascii="Calibri" w:hAnsi="Calibri" w:cs="Calibri"/>
          <w:b/>
          <w:bCs/>
          <w:color w:val="202124"/>
          <w:kern w:val="36"/>
          <w:sz w:val="28"/>
          <w:szCs w:val="28"/>
        </w:rPr>
        <w:lastRenderedPageBreak/>
        <w:t>Croydon University Hospital</w:t>
      </w:r>
    </w:p>
    <w:p w14:paraId="65A9BDEC" w14:textId="267CDF4D" w:rsidR="001A6381" w:rsidRDefault="001A6381" w:rsidP="001C7C54">
      <w:pPr>
        <w:textAlignment w:val="baseline"/>
        <w:outlineLvl w:val="0"/>
        <w:rPr>
          <w:rFonts w:ascii="Calibri" w:hAnsi="Calibri" w:cs="Calibri"/>
          <w:color w:val="202124"/>
          <w:kern w:val="36"/>
          <w:sz w:val="28"/>
          <w:szCs w:val="28"/>
        </w:rPr>
      </w:pPr>
      <w:r>
        <w:rPr>
          <w:rFonts w:ascii="Calibri" w:hAnsi="Calibri" w:cs="Calibri"/>
          <w:color w:val="202124"/>
          <w:kern w:val="36"/>
          <w:sz w:val="28"/>
          <w:szCs w:val="28"/>
        </w:rPr>
        <w:t xml:space="preserve">Address: </w:t>
      </w:r>
      <w:r w:rsidRPr="001A6381">
        <w:rPr>
          <w:rFonts w:ascii="Calibri" w:hAnsi="Calibri" w:cs="Calibri"/>
          <w:color w:val="202124"/>
          <w:kern w:val="36"/>
          <w:sz w:val="28"/>
          <w:szCs w:val="28"/>
        </w:rPr>
        <w:t>530 London Rd, Thornton Heath CR7 7YE</w:t>
      </w:r>
    </w:p>
    <w:p w14:paraId="74743151" w14:textId="4576578E" w:rsidR="001A6381" w:rsidRDefault="001A6381" w:rsidP="001C7C54">
      <w:pPr>
        <w:textAlignment w:val="baseline"/>
        <w:outlineLvl w:val="0"/>
        <w:rPr>
          <w:rFonts w:ascii="Calibri" w:hAnsi="Calibri" w:cs="Calibri"/>
          <w:color w:val="202124"/>
          <w:kern w:val="36"/>
          <w:sz w:val="28"/>
          <w:szCs w:val="28"/>
        </w:rPr>
      </w:pPr>
      <w:r>
        <w:rPr>
          <w:rFonts w:ascii="Calibri" w:hAnsi="Calibri" w:cs="Calibri"/>
          <w:color w:val="202124"/>
          <w:kern w:val="36"/>
          <w:sz w:val="28"/>
          <w:szCs w:val="28"/>
        </w:rPr>
        <w:t xml:space="preserve">Tel: </w:t>
      </w:r>
      <w:r w:rsidRPr="001A6381">
        <w:rPr>
          <w:rFonts w:ascii="Calibri" w:hAnsi="Calibri" w:cs="Calibri"/>
          <w:color w:val="202124"/>
          <w:kern w:val="36"/>
          <w:sz w:val="28"/>
          <w:szCs w:val="28"/>
        </w:rPr>
        <w:t>02084013000</w:t>
      </w:r>
    </w:p>
    <w:p w14:paraId="6CD7FACC" w14:textId="20CC9BF8" w:rsidR="001A6381" w:rsidRDefault="006D51D5" w:rsidP="001C7C54">
      <w:pPr>
        <w:textAlignment w:val="baseline"/>
        <w:outlineLvl w:val="0"/>
        <w:rPr>
          <w:rFonts w:ascii="Calibri" w:hAnsi="Calibri" w:cs="Calibri"/>
          <w:color w:val="202124"/>
          <w:kern w:val="36"/>
          <w:sz w:val="28"/>
          <w:szCs w:val="28"/>
        </w:rPr>
      </w:pPr>
      <w:hyperlink r:id="rId13" w:history="1">
        <w:r w:rsidR="001A6381" w:rsidRPr="00B6337C">
          <w:rPr>
            <w:rStyle w:val="Hyperlink"/>
            <w:rFonts w:ascii="Calibri" w:hAnsi="Calibri" w:cs="Calibri"/>
            <w:kern w:val="36"/>
            <w:sz w:val="28"/>
            <w:szCs w:val="28"/>
          </w:rPr>
          <w:t>http://www.croydonhealthservices.nhs.uk/</w:t>
        </w:r>
      </w:hyperlink>
    </w:p>
    <w:p w14:paraId="51016E7F" w14:textId="77777777" w:rsidR="001A6381" w:rsidRDefault="001A6381" w:rsidP="001C7C54">
      <w:pPr>
        <w:textAlignment w:val="baseline"/>
        <w:outlineLvl w:val="0"/>
        <w:rPr>
          <w:rFonts w:ascii="Calibri" w:hAnsi="Calibri" w:cs="Calibri"/>
          <w:color w:val="202124"/>
          <w:kern w:val="36"/>
          <w:sz w:val="28"/>
          <w:szCs w:val="28"/>
        </w:rPr>
      </w:pPr>
    </w:p>
    <w:p w14:paraId="75210626" w14:textId="3B1C35B8" w:rsidR="001A6381" w:rsidRPr="00117C44" w:rsidRDefault="001A6381" w:rsidP="001A6381">
      <w:pPr>
        <w:pStyle w:val="Heading1"/>
        <w:shd w:val="clear" w:color="auto" w:fill="FFFFFF"/>
        <w:spacing w:before="0" w:beforeAutospacing="0" w:after="0" w:afterAutospacing="0"/>
        <w:textAlignment w:val="baseline"/>
        <w:rPr>
          <w:rFonts w:asciiTheme="minorHAnsi" w:hAnsiTheme="minorHAnsi" w:cstheme="minorHAnsi"/>
          <w:color w:val="202124"/>
          <w:sz w:val="28"/>
          <w:szCs w:val="28"/>
        </w:rPr>
      </w:pPr>
      <w:r w:rsidRPr="00117C44">
        <w:rPr>
          <w:rFonts w:asciiTheme="minorHAnsi" w:hAnsiTheme="minorHAnsi" w:cstheme="minorHAnsi"/>
          <w:color w:val="202124"/>
          <w:sz w:val="28"/>
          <w:szCs w:val="28"/>
        </w:rPr>
        <w:t xml:space="preserve">Brigstock Pharmacy - </w:t>
      </w:r>
      <w:proofErr w:type="spellStart"/>
      <w:r w:rsidRPr="00117C44">
        <w:rPr>
          <w:rFonts w:asciiTheme="minorHAnsi" w:hAnsiTheme="minorHAnsi" w:cstheme="minorHAnsi"/>
          <w:color w:val="202124"/>
          <w:sz w:val="28"/>
          <w:szCs w:val="28"/>
        </w:rPr>
        <w:t>Alphega</w:t>
      </w:r>
      <w:proofErr w:type="spellEnd"/>
      <w:r w:rsidRPr="00117C44">
        <w:rPr>
          <w:rFonts w:asciiTheme="minorHAnsi" w:hAnsiTheme="minorHAnsi" w:cstheme="minorHAnsi"/>
          <w:color w:val="202124"/>
          <w:sz w:val="28"/>
          <w:szCs w:val="28"/>
        </w:rPr>
        <w:t xml:space="preserve"> Pharmacy</w:t>
      </w:r>
    </w:p>
    <w:p w14:paraId="21C6291B" w14:textId="5F7DC49A" w:rsidR="001C7C54" w:rsidRDefault="00117C44" w:rsidP="001C7C54">
      <w:pPr>
        <w:textAlignment w:val="baseline"/>
        <w:outlineLvl w:val="0"/>
        <w:rPr>
          <w:rFonts w:ascii="Calibri" w:hAnsi="Calibri" w:cs="Calibri"/>
          <w:color w:val="202124"/>
          <w:kern w:val="36"/>
          <w:sz w:val="28"/>
          <w:szCs w:val="28"/>
        </w:rPr>
      </w:pPr>
      <w:r>
        <w:rPr>
          <w:rFonts w:ascii="Calibri" w:hAnsi="Calibri" w:cs="Calibri"/>
          <w:color w:val="202124"/>
          <w:kern w:val="36"/>
          <w:sz w:val="28"/>
          <w:szCs w:val="28"/>
        </w:rPr>
        <w:t xml:space="preserve">Address: </w:t>
      </w:r>
      <w:r w:rsidR="001A6381" w:rsidRPr="001A6381">
        <w:rPr>
          <w:rFonts w:ascii="Calibri" w:hAnsi="Calibri" w:cs="Calibri"/>
          <w:color w:val="202124"/>
          <w:kern w:val="36"/>
          <w:sz w:val="28"/>
          <w:szCs w:val="28"/>
        </w:rPr>
        <w:t>141 Brigstock Rd, Thornton Heath CR7 7JN</w:t>
      </w:r>
    </w:p>
    <w:p w14:paraId="21336C3D" w14:textId="7210FC8A" w:rsidR="00117C44" w:rsidRDefault="00117C44" w:rsidP="001C7C54">
      <w:pPr>
        <w:textAlignment w:val="baseline"/>
        <w:outlineLvl w:val="0"/>
        <w:rPr>
          <w:rFonts w:ascii="Calibri" w:hAnsi="Calibri" w:cs="Calibri"/>
          <w:color w:val="202124"/>
          <w:kern w:val="36"/>
          <w:sz w:val="28"/>
          <w:szCs w:val="28"/>
        </w:rPr>
      </w:pPr>
      <w:r>
        <w:rPr>
          <w:rFonts w:ascii="Calibri" w:hAnsi="Calibri" w:cs="Calibri"/>
          <w:color w:val="202124"/>
          <w:kern w:val="36"/>
          <w:sz w:val="28"/>
          <w:szCs w:val="28"/>
        </w:rPr>
        <w:t>Open: Monday-Friday</w:t>
      </w:r>
      <w:r w:rsidRPr="00117C44">
        <w:rPr>
          <w:rFonts w:ascii="Calibri" w:hAnsi="Calibri" w:cs="Calibri"/>
          <w:color w:val="202124"/>
          <w:kern w:val="36"/>
          <w:sz w:val="28"/>
          <w:szCs w:val="28"/>
        </w:rPr>
        <w:t xml:space="preserve"> 9am–6:30pm</w:t>
      </w:r>
      <w:r>
        <w:rPr>
          <w:rFonts w:ascii="Calibri" w:hAnsi="Calibri" w:cs="Calibri"/>
          <w:color w:val="202124"/>
          <w:kern w:val="36"/>
          <w:sz w:val="28"/>
          <w:szCs w:val="28"/>
        </w:rPr>
        <w:t xml:space="preserve">, </w:t>
      </w:r>
      <w:r w:rsidRPr="00117C44">
        <w:rPr>
          <w:rFonts w:ascii="Calibri" w:hAnsi="Calibri" w:cs="Calibri"/>
          <w:color w:val="202124"/>
          <w:kern w:val="36"/>
          <w:sz w:val="28"/>
          <w:szCs w:val="28"/>
        </w:rPr>
        <w:t>Saturday 9:15am–12:30pm</w:t>
      </w:r>
    </w:p>
    <w:p w14:paraId="3EB4F4CD" w14:textId="0FF2B6E9" w:rsidR="001A6381" w:rsidRPr="001C7C54" w:rsidRDefault="00117C44" w:rsidP="001C7C54">
      <w:pPr>
        <w:textAlignment w:val="baseline"/>
        <w:outlineLvl w:val="0"/>
        <w:rPr>
          <w:rFonts w:ascii="Calibri" w:hAnsi="Calibri" w:cs="Calibri"/>
          <w:color w:val="202124"/>
          <w:kern w:val="36"/>
          <w:sz w:val="28"/>
          <w:szCs w:val="28"/>
        </w:rPr>
      </w:pPr>
      <w:r>
        <w:rPr>
          <w:rFonts w:ascii="Calibri" w:hAnsi="Calibri" w:cs="Calibri"/>
          <w:color w:val="202124"/>
          <w:kern w:val="36"/>
          <w:sz w:val="28"/>
          <w:szCs w:val="28"/>
        </w:rPr>
        <w:t xml:space="preserve">Tel: </w:t>
      </w:r>
      <w:r w:rsidRPr="00117C44">
        <w:rPr>
          <w:rFonts w:ascii="Calibri" w:hAnsi="Calibri" w:cs="Calibri"/>
          <w:color w:val="202124"/>
          <w:kern w:val="36"/>
          <w:sz w:val="28"/>
          <w:szCs w:val="28"/>
        </w:rPr>
        <w:t>02086897127</w:t>
      </w:r>
    </w:p>
    <w:p w14:paraId="5D9F6A37" w14:textId="6D5FB96C" w:rsidR="001C7C54" w:rsidRDefault="001C7C54" w:rsidP="001C7C54">
      <w:pPr>
        <w:shd w:val="clear" w:color="auto" w:fill="FFFFFF"/>
        <w:rPr>
          <w:rFonts w:ascii="Roboto" w:hAnsi="Roboto"/>
          <w:color w:val="70757A"/>
          <w:sz w:val="20"/>
          <w:szCs w:val="20"/>
        </w:rPr>
      </w:pPr>
    </w:p>
    <w:p w14:paraId="0C594798" w14:textId="581C404C" w:rsidR="00117C44" w:rsidRDefault="00117C44" w:rsidP="001C7C54">
      <w:pPr>
        <w:shd w:val="clear" w:color="auto" w:fill="FFFFFF"/>
        <w:rPr>
          <w:rFonts w:ascii="Roboto" w:hAnsi="Roboto"/>
          <w:color w:val="70757A"/>
          <w:sz w:val="20"/>
          <w:szCs w:val="20"/>
        </w:rPr>
      </w:pPr>
    </w:p>
    <w:p w14:paraId="4EDB98A6" w14:textId="6A212FC5" w:rsidR="00117C44" w:rsidRPr="001C7C54" w:rsidRDefault="00117C44" w:rsidP="001C7C54">
      <w:pPr>
        <w:shd w:val="clear" w:color="auto" w:fill="FFFFFF"/>
        <w:rPr>
          <w:rFonts w:ascii="Calibri" w:hAnsi="Calibri" w:cs="Calibri"/>
          <w:b/>
          <w:bCs/>
          <w:sz w:val="32"/>
          <w:szCs w:val="32"/>
          <w:u w:val="single"/>
        </w:rPr>
      </w:pPr>
      <w:r w:rsidRPr="00117C44">
        <w:rPr>
          <w:rFonts w:ascii="Calibri" w:hAnsi="Calibri" w:cs="Calibri"/>
          <w:b/>
          <w:bCs/>
          <w:sz w:val="32"/>
          <w:szCs w:val="32"/>
          <w:u w:val="single"/>
        </w:rPr>
        <w:t>Places of Worship</w:t>
      </w:r>
    </w:p>
    <w:p w14:paraId="73729CC8" w14:textId="16328AE9" w:rsidR="001C7C54" w:rsidRDefault="001C7C54" w:rsidP="001C7C54">
      <w:pPr>
        <w:pStyle w:val="Heading1"/>
        <w:shd w:val="clear" w:color="auto" w:fill="FFFFFF"/>
        <w:spacing w:before="0" w:beforeAutospacing="0" w:after="0" w:afterAutospacing="0"/>
        <w:textAlignment w:val="baseline"/>
        <w:rPr>
          <w:rFonts w:asciiTheme="minorHAnsi" w:hAnsiTheme="minorHAnsi" w:cstheme="minorHAnsi"/>
          <w:b w:val="0"/>
          <w:bCs w:val="0"/>
          <w:color w:val="202124"/>
          <w:sz w:val="28"/>
          <w:szCs w:val="28"/>
        </w:rPr>
      </w:pPr>
    </w:p>
    <w:p w14:paraId="4400E6C8" w14:textId="77777777" w:rsidR="00117C44" w:rsidRPr="00117C44" w:rsidRDefault="00117C44" w:rsidP="00117C44">
      <w:pPr>
        <w:pStyle w:val="Heading1"/>
        <w:spacing w:before="0" w:beforeAutospacing="0" w:after="0" w:afterAutospacing="0"/>
        <w:textAlignment w:val="baseline"/>
        <w:rPr>
          <w:rFonts w:ascii="Calibri" w:hAnsi="Calibri" w:cs="Calibri"/>
          <w:color w:val="202124"/>
          <w:sz w:val="28"/>
          <w:szCs w:val="28"/>
        </w:rPr>
      </w:pPr>
      <w:r w:rsidRPr="00117C44">
        <w:rPr>
          <w:rFonts w:ascii="Calibri" w:hAnsi="Calibri" w:cs="Calibri"/>
          <w:color w:val="202124"/>
          <w:sz w:val="28"/>
          <w:szCs w:val="28"/>
        </w:rPr>
        <w:t>Thornton Heath Evangelical Church</w:t>
      </w:r>
    </w:p>
    <w:p w14:paraId="2A9F951C" w14:textId="77777777" w:rsidR="00526872" w:rsidRPr="00526872" w:rsidRDefault="00526872" w:rsidP="00526872">
      <w:pPr>
        <w:pStyle w:val="Heading1"/>
        <w:shd w:val="clear" w:color="auto" w:fill="FFFFFF"/>
        <w:spacing w:before="0" w:beforeAutospacing="0" w:after="0" w:afterAutospacing="0"/>
        <w:textAlignment w:val="baseline"/>
        <w:rPr>
          <w:rFonts w:ascii="Calibri" w:hAnsi="Calibri" w:cs="Calibri"/>
          <w:b w:val="0"/>
          <w:bCs w:val="0"/>
          <w:sz w:val="28"/>
          <w:szCs w:val="28"/>
        </w:rPr>
      </w:pPr>
      <w:r w:rsidRPr="00526872">
        <w:rPr>
          <w:rFonts w:ascii="Calibri" w:hAnsi="Calibri" w:cs="Calibri"/>
          <w:b w:val="0"/>
          <w:bCs w:val="0"/>
          <w:sz w:val="28"/>
          <w:szCs w:val="28"/>
        </w:rPr>
        <w:t xml:space="preserve">Address: </w:t>
      </w:r>
      <w:r w:rsidR="00DD7D89" w:rsidRPr="00526872">
        <w:rPr>
          <w:rFonts w:ascii="Calibri" w:hAnsi="Calibri" w:cs="Calibri"/>
          <w:b w:val="0"/>
          <w:bCs w:val="0"/>
          <w:sz w:val="28"/>
          <w:szCs w:val="28"/>
        </w:rPr>
        <w:t>Malvern Rd, Thornton Heath CR7 7PA</w:t>
      </w:r>
      <w:r w:rsidRPr="00526872">
        <w:rPr>
          <w:rFonts w:ascii="Calibri" w:hAnsi="Calibri" w:cs="Calibri"/>
          <w:b w:val="0"/>
          <w:bCs w:val="0"/>
          <w:sz w:val="28"/>
          <w:szCs w:val="28"/>
        </w:rPr>
        <w:t xml:space="preserve"> </w:t>
      </w:r>
    </w:p>
    <w:p w14:paraId="71A25AF3" w14:textId="472819FB" w:rsidR="00117C44" w:rsidRPr="00526872" w:rsidRDefault="00526872" w:rsidP="00526872">
      <w:pPr>
        <w:pStyle w:val="Heading1"/>
        <w:shd w:val="clear" w:color="auto" w:fill="FFFFFF"/>
        <w:spacing w:before="0" w:beforeAutospacing="0" w:after="0" w:afterAutospacing="0"/>
        <w:textAlignment w:val="baseline"/>
        <w:rPr>
          <w:rFonts w:ascii="Calibri" w:hAnsi="Calibri" w:cs="Calibri"/>
          <w:b w:val="0"/>
          <w:bCs w:val="0"/>
          <w:sz w:val="28"/>
          <w:szCs w:val="28"/>
        </w:rPr>
      </w:pPr>
      <w:r>
        <w:rPr>
          <w:rFonts w:ascii="Calibri" w:hAnsi="Calibri" w:cs="Calibri"/>
          <w:b w:val="0"/>
          <w:bCs w:val="0"/>
          <w:sz w:val="28"/>
          <w:szCs w:val="28"/>
        </w:rPr>
        <w:t xml:space="preserve">Tel: </w:t>
      </w:r>
      <w:r w:rsidRPr="00526872">
        <w:rPr>
          <w:rFonts w:ascii="Calibri" w:hAnsi="Calibri" w:cs="Calibri"/>
          <w:b w:val="0"/>
          <w:bCs w:val="0"/>
          <w:sz w:val="28"/>
          <w:szCs w:val="28"/>
        </w:rPr>
        <w:t>02086841000</w:t>
      </w:r>
    </w:p>
    <w:p w14:paraId="6C966830" w14:textId="54A6C580" w:rsidR="00526872" w:rsidRDefault="006D51D5" w:rsidP="00526872">
      <w:pPr>
        <w:shd w:val="clear" w:color="auto" w:fill="FFFFFF"/>
        <w:rPr>
          <w:rFonts w:ascii="Calibri" w:hAnsi="Calibri" w:cs="Calibri"/>
          <w:sz w:val="28"/>
          <w:szCs w:val="28"/>
        </w:rPr>
      </w:pPr>
      <w:hyperlink r:id="rId14" w:history="1">
        <w:r w:rsidR="00526872" w:rsidRPr="00B6337C">
          <w:rPr>
            <w:rStyle w:val="Hyperlink"/>
            <w:rFonts w:ascii="Calibri" w:hAnsi="Calibri" w:cs="Calibri"/>
            <w:sz w:val="28"/>
            <w:szCs w:val="28"/>
          </w:rPr>
          <w:t>https://thorntonheathchurch.org.uk/</w:t>
        </w:r>
      </w:hyperlink>
      <w:r w:rsidR="00526872">
        <w:rPr>
          <w:rFonts w:ascii="Calibri" w:hAnsi="Calibri" w:cs="Calibri"/>
          <w:sz w:val="28"/>
          <w:szCs w:val="28"/>
        </w:rPr>
        <w:t xml:space="preserve"> </w:t>
      </w:r>
    </w:p>
    <w:p w14:paraId="1CF3A627" w14:textId="77777777" w:rsidR="00526872" w:rsidRPr="00526872" w:rsidRDefault="00526872" w:rsidP="00526872">
      <w:pPr>
        <w:shd w:val="clear" w:color="auto" w:fill="FFFFFF"/>
        <w:rPr>
          <w:rFonts w:ascii="Calibri" w:hAnsi="Calibri" w:cs="Calibri"/>
          <w:sz w:val="28"/>
          <w:szCs w:val="28"/>
        </w:rPr>
      </w:pPr>
    </w:p>
    <w:p w14:paraId="23EECBBC" w14:textId="193DA2AC" w:rsidR="00526872" w:rsidRPr="00526872" w:rsidRDefault="00526872" w:rsidP="00526872">
      <w:pPr>
        <w:pStyle w:val="Heading1"/>
        <w:spacing w:before="0" w:beforeAutospacing="0" w:after="0" w:afterAutospacing="0"/>
        <w:textAlignment w:val="baseline"/>
        <w:rPr>
          <w:rFonts w:asciiTheme="minorHAnsi" w:hAnsiTheme="minorHAnsi" w:cstheme="minorHAnsi"/>
          <w:color w:val="202124"/>
          <w:sz w:val="28"/>
          <w:szCs w:val="28"/>
        </w:rPr>
      </w:pPr>
      <w:r w:rsidRPr="00526872">
        <w:rPr>
          <w:rFonts w:asciiTheme="minorHAnsi" w:hAnsiTheme="minorHAnsi" w:cstheme="minorHAnsi"/>
          <w:color w:val="202124"/>
          <w:sz w:val="28"/>
          <w:szCs w:val="28"/>
        </w:rPr>
        <w:t>Croydon Mosque &amp; Islamic Centre</w:t>
      </w:r>
    </w:p>
    <w:p w14:paraId="074F5B7D" w14:textId="6C5EB3C9" w:rsidR="00526872" w:rsidRDefault="00526872" w:rsidP="00117C44">
      <w:pPr>
        <w:shd w:val="clear" w:color="auto" w:fill="FFFFFF"/>
        <w:rPr>
          <w:rFonts w:ascii="Calibri" w:hAnsi="Calibri" w:cs="Calibri"/>
          <w:sz w:val="28"/>
          <w:szCs w:val="28"/>
        </w:rPr>
      </w:pPr>
      <w:r w:rsidRPr="00526872">
        <w:rPr>
          <w:rFonts w:ascii="Calibri" w:hAnsi="Calibri" w:cs="Calibri"/>
          <w:sz w:val="28"/>
          <w:szCs w:val="28"/>
        </w:rPr>
        <w:t>525 London Rd, Thornton Heath CR7 6AR</w:t>
      </w:r>
    </w:p>
    <w:p w14:paraId="08240F13" w14:textId="207CD046" w:rsidR="00422BCD" w:rsidRDefault="00422BCD" w:rsidP="00117C44">
      <w:pPr>
        <w:shd w:val="clear" w:color="auto" w:fill="FFFFFF"/>
        <w:rPr>
          <w:rFonts w:ascii="Calibri" w:hAnsi="Calibri" w:cs="Calibri"/>
          <w:sz w:val="28"/>
          <w:szCs w:val="28"/>
        </w:rPr>
      </w:pPr>
      <w:r>
        <w:rPr>
          <w:rFonts w:ascii="Calibri" w:hAnsi="Calibri" w:cs="Calibri"/>
          <w:sz w:val="28"/>
          <w:szCs w:val="28"/>
        </w:rPr>
        <w:t xml:space="preserve">12:30pm – 8:30pm </w:t>
      </w:r>
    </w:p>
    <w:p w14:paraId="0FFFD2BE" w14:textId="5B4B21DB" w:rsidR="00422BCD" w:rsidRDefault="00422BCD" w:rsidP="00117C44">
      <w:pPr>
        <w:shd w:val="clear" w:color="auto" w:fill="FFFFFF"/>
        <w:rPr>
          <w:rFonts w:ascii="Calibri" w:hAnsi="Calibri" w:cs="Calibri"/>
          <w:sz w:val="28"/>
          <w:szCs w:val="28"/>
        </w:rPr>
      </w:pPr>
      <w:r w:rsidRPr="00422BCD">
        <w:rPr>
          <w:rFonts w:ascii="Calibri" w:hAnsi="Calibri" w:cs="Calibri"/>
          <w:sz w:val="28"/>
          <w:szCs w:val="28"/>
        </w:rPr>
        <w:t>02086848200</w:t>
      </w:r>
    </w:p>
    <w:p w14:paraId="2D3EE87D" w14:textId="6F4ED608" w:rsidR="00526872" w:rsidRDefault="006D51D5" w:rsidP="00117C44">
      <w:pPr>
        <w:shd w:val="clear" w:color="auto" w:fill="FFFFFF"/>
        <w:rPr>
          <w:rFonts w:ascii="Calibri" w:hAnsi="Calibri" w:cs="Calibri"/>
          <w:sz w:val="28"/>
          <w:szCs w:val="28"/>
        </w:rPr>
      </w:pPr>
      <w:hyperlink r:id="rId15" w:history="1">
        <w:r w:rsidR="00422BCD" w:rsidRPr="00B6337C">
          <w:rPr>
            <w:rStyle w:val="Hyperlink"/>
            <w:rFonts w:ascii="Calibri" w:hAnsi="Calibri" w:cs="Calibri"/>
            <w:sz w:val="28"/>
            <w:szCs w:val="28"/>
          </w:rPr>
          <w:t>http://www.croydonmosque.com/</w:t>
        </w:r>
      </w:hyperlink>
      <w:r w:rsidR="00422BCD">
        <w:rPr>
          <w:rFonts w:ascii="Calibri" w:hAnsi="Calibri" w:cs="Calibri"/>
          <w:sz w:val="28"/>
          <w:szCs w:val="28"/>
        </w:rPr>
        <w:t xml:space="preserve"> </w:t>
      </w:r>
    </w:p>
    <w:p w14:paraId="3E75F17C" w14:textId="4DBDF032" w:rsidR="00422BCD" w:rsidRDefault="00422BCD" w:rsidP="00117C44">
      <w:pPr>
        <w:shd w:val="clear" w:color="auto" w:fill="FFFFFF"/>
        <w:rPr>
          <w:rFonts w:ascii="Calibri" w:hAnsi="Calibri" w:cs="Calibri"/>
          <w:sz w:val="28"/>
          <w:szCs w:val="28"/>
        </w:rPr>
      </w:pPr>
    </w:p>
    <w:p w14:paraId="2F13F2FE" w14:textId="77777777" w:rsidR="00C21715" w:rsidRPr="00C21715" w:rsidRDefault="00C21715" w:rsidP="00C21715">
      <w:pPr>
        <w:pStyle w:val="Heading1"/>
        <w:spacing w:before="0" w:beforeAutospacing="0" w:after="0" w:afterAutospacing="0"/>
        <w:textAlignment w:val="baseline"/>
        <w:rPr>
          <w:rFonts w:ascii="Calibri" w:hAnsi="Calibri" w:cs="Calibri"/>
          <w:color w:val="202124"/>
          <w:sz w:val="28"/>
          <w:szCs w:val="28"/>
        </w:rPr>
      </w:pPr>
      <w:r w:rsidRPr="00C21715">
        <w:rPr>
          <w:rFonts w:ascii="Calibri" w:hAnsi="Calibri" w:cs="Calibri"/>
          <w:color w:val="202124"/>
          <w:sz w:val="28"/>
          <w:szCs w:val="28"/>
        </w:rPr>
        <w:t>The South London Liberal Synagogue</w:t>
      </w:r>
    </w:p>
    <w:p w14:paraId="2B5DC86D" w14:textId="5165C5FB" w:rsidR="00C21715" w:rsidRPr="00C21715" w:rsidRDefault="00C21715" w:rsidP="00C21715">
      <w:pPr>
        <w:shd w:val="clear" w:color="auto" w:fill="FFFFFF"/>
        <w:rPr>
          <w:rFonts w:ascii="Calibri" w:hAnsi="Calibri" w:cs="Calibri"/>
          <w:sz w:val="28"/>
          <w:szCs w:val="28"/>
        </w:rPr>
      </w:pPr>
      <w:r w:rsidRPr="00C21715">
        <w:rPr>
          <w:rFonts w:ascii="Calibri" w:hAnsi="Calibri" w:cs="Calibri"/>
          <w:sz w:val="28"/>
          <w:szCs w:val="28"/>
        </w:rPr>
        <w:t>1 Prentis Rd, London SW16 1HP</w:t>
      </w:r>
    </w:p>
    <w:p w14:paraId="4868FFA1" w14:textId="5443F80B" w:rsidR="00C21715" w:rsidRPr="00C21715" w:rsidRDefault="00C21715" w:rsidP="00C21715">
      <w:pPr>
        <w:shd w:val="clear" w:color="auto" w:fill="FFFFFF"/>
        <w:rPr>
          <w:rFonts w:ascii="Calibri" w:hAnsi="Calibri" w:cs="Calibri"/>
          <w:sz w:val="28"/>
          <w:szCs w:val="28"/>
        </w:rPr>
      </w:pPr>
      <w:r w:rsidRPr="00C21715">
        <w:rPr>
          <w:rFonts w:ascii="Calibri" w:hAnsi="Calibri" w:cs="Calibri"/>
          <w:sz w:val="28"/>
          <w:szCs w:val="28"/>
        </w:rPr>
        <w:t>Monday 10am–2pm, Thursday 10am–2pm, Saturday 10:30am–12:30pm</w:t>
      </w:r>
    </w:p>
    <w:p w14:paraId="1B67160B" w14:textId="28D779CB" w:rsidR="00C21715" w:rsidRPr="00C21715" w:rsidRDefault="00C21715" w:rsidP="00C21715">
      <w:pPr>
        <w:shd w:val="clear" w:color="auto" w:fill="FFFFFF"/>
        <w:rPr>
          <w:rFonts w:ascii="Calibri" w:hAnsi="Calibri" w:cs="Calibri"/>
          <w:sz w:val="28"/>
          <w:szCs w:val="28"/>
        </w:rPr>
      </w:pPr>
      <w:r w:rsidRPr="00C21715">
        <w:rPr>
          <w:rFonts w:ascii="Calibri" w:hAnsi="Calibri" w:cs="Calibri"/>
          <w:sz w:val="28"/>
          <w:szCs w:val="28"/>
        </w:rPr>
        <w:t>02087694787</w:t>
      </w:r>
    </w:p>
    <w:p w14:paraId="6D683B1B" w14:textId="4E8F91D7" w:rsidR="00C21715" w:rsidRDefault="006D51D5" w:rsidP="00C21715">
      <w:pPr>
        <w:shd w:val="clear" w:color="auto" w:fill="FFFFFF"/>
        <w:rPr>
          <w:rFonts w:ascii="Calibri" w:hAnsi="Calibri" w:cs="Calibri"/>
          <w:color w:val="70757A"/>
          <w:sz w:val="28"/>
          <w:szCs w:val="28"/>
        </w:rPr>
      </w:pPr>
      <w:hyperlink r:id="rId16" w:history="1">
        <w:r w:rsidR="00C21715" w:rsidRPr="00B6337C">
          <w:rPr>
            <w:rStyle w:val="Hyperlink"/>
            <w:rFonts w:ascii="Calibri" w:hAnsi="Calibri" w:cs="Calibri"/>
            <w:sz w:val="28"/>
            <w:szCs w:val="28"/>
          </w:rPr>
          <w:t>http://southlondon.org/</w:t>
        </w:r>
      </w:hyperlink>
      <w:r w:rsidR="00C21715">
        <w:rPr>
          <w:rFonts w:ascii="Calibri" w:hAnsi="Calibri" w:cs="Calibri"/>
          <w:color w:val="70757A"/>
          <w:sz w:val="28"/>
          <w:szCs w:val="28"/>
        </w:rPr>
        <w:t xml:space="preserve"> </w:t>
      </w:r>
    </w:p>
    <w:p w14:paraId="74DAC8C2" w14:textId="0854AAA6" w:rsidR="00C21715" w:rsidRDefault="00C21715" w:rsidP="00C21715">
      <w:pPr>
        <w:shd w:val="clear" w:color="auto" w:fill="FFFFFF"/>
        <w:rPr>
          <w:rFonts w:ascii="Calibri" w:hAnsi="Calibri" w:cs="Calibri"/>
          <w:color w:val="70757A"/>
          <w:sz w:val="28"/>
          <w:szCs w:val="28"/>
        </w:rPr>
      </w:pPr>
    </w:p>
    <w:p w14:paraId="332352A2" w14:textId="2F4E3706" w:rsidR="00C21715" w:rsidRPr="00C21715" w:rsidRDefault="00C21715" w:rsidP="00C21715">
      <w:pPr>
        <w:shd w:val="clear" w:color="auto" w:fill="FFFFFF"/>
        <w:rPr>
          <w:rFonts w:ascii="Calibri" w:hAnsi="Calibri" w:cs="Calibri"/>
          <w:b/>
          <w:bCs/>
          <w:sz w:val="32"/>
          <w:szCs w:val="32"/>
          <w:u w:val="single"/>
        </w:rPr>
      </w:pPr>
      <w:r w:rsidRPr="00C21715">
        <w:rPr>
          <w:rFonts w:ascii="Calibri" w:hAnsi="Calibri" w:cs="Calibri"/>
          <w:b/>
          <w:bCs/>
          <w:sz w:val="32"/>
          <w:szCs w:val="32"/>
          <w:u w:val="single"/>
        </w:rPr>
        <w:t>Shopping Facilities</w:t>
      </w:r>
    </w:p>
    <w:p w14:paraId="0AB49951" w14:textId="128341AE" w:rsidR="00422BCD" w:rsidRDefault="00422BCD" w:rsidP="00117C44">
      <w:pPr>
        <w:shd w:val="clear" w:color="auto" w:fill="FFFFFF"/>
        <w:rPr>
          <w:rFonts w:ascii="Calibri" w:hAnsi="Calibri" w:cs="Calibri"/>
          <w:sz w:val="28"/>
          <w:szCs w:val="28"/>
        </w:rPr>
      </w:pPr>
    </w:p>
    <w:p w14:paraId="507B6ACE" w14:textId="579C0529" w:rsidR="00043592" w:rsidRPr="00124409" w:rsidRDefault="00043592" w:rsidP="00117C44">
      <w:pPr>
        <w:shd w:val="clear" w:color="auto" w:fill="FFFFFF"/>
        <w:rPr>
          <w:rFonts w:ascii="Calibri" w:hAnsi="Calibri" w:cs="Calibri"/>
          <w:b/>
          <w:bCs/>
          <w:sz w:val="28"/>
          <w:szCs w:val="28"/>
        </w:rPr>
      </w:pPr>
      <w:r w:rsidRPr="00124409">
        <w:rPr>
          <w:rFonts w:ascii="Calibri" w:hAnsi="Calibri" w:cs="Calibri"/>
          <w:b/>
          <w:bCs/>
          <w:sz w:val="28"/>
          <w:szCs w:val="28"/>
        </w:rPr>
        <w:t>Tesco Superstore</w:t>
      </w:r>
    </w:p>
    <w:p w14:paraId="177EE59E" w14:textId="28F1A58E" w:rsidR="00043592" w:rsidRDefault="00043592" w:rsidP="00117C44">
      <w:pPr>
        <w:shd w:val="clear" w:color="auto" w:fill="FFFFFF"/>
        <w:rPr>
          <w:rFonts w:ascii="Calibri" w:hAnsi="Calibri" w:cs="Calibri"/>
          <w:sz w:val="28"/>
          <w:szCs w:val="28"/>
        </w:rPr>
      </w:pPr>
      <w:r w:rsidRPr="00043592">
        <w:rPr>
          <w:rFonts w:ascii="Calibri" w:hAnsi="Calibri" w:cs="Calibri"/>
          <w:sz w:val="28"/>
          <w:szCs w:val="28"/>
        </w:rPr>
        <w:t>4-32 Brigstock Rd, Thornton Heath CR7 8RX</w:t>
      </w:r>
    </w:p>
    <w:p w14:paraId="596912CC" w14:textId="1145FB13" w:rsidR="00043592" w:rsidRDefault="00043592" w:rsidP="00117C44">
      <w:pPr>
        <w:shd w:val="clear" w:color="auto" w:fill="FFFFFF"/>
        <w:rPr>
          <w:rFonts w:ascii="Calibri" w:hAnsi="Calibri" w:cs="Calibri"/>
          <w:sz w:val="28"/>
          <w:szCs w:val="28"/>
        </w:rPr>
      </w:pPr>
      <w:r>
        <w:rPr>
          <w:rFonts w:ascii="Calibri" w:hAnsi="Calibri" w:cs="Calibri"/>
          <w:sz w:val="28"/>
          <w:szCs w:val="28"/>
        </w:rPr>
        <w:t xml:space="preserve">Mon – Sat: 6am – 11pm, Sun: 11am – 5pm </w:t>
      </w:r>
    </w:p>
    <w:p w14:paraId="44BDC21F" w14:textId="088D48B8" w:rsidR="00043592" w:rsidRDefault="00124409" w:rsidP="00117C44">
      <w:pPr>
        <w:shd w:val="clear" w:color="auto" w:fill="FFFFFF"/>
        <w:rPr>
          <w:rFonts w:ascii="Calibri" w:hAnsi="Calibri" w:cs="Calibri"/>
          <w:sz w:val="28"/>
          <w:szCs w:val="28"/>
        </w:rPr>
      </w:pPr>
      <w:r>
        <w:rPr>
          <w:rFonts w:ascii="Calibri" w:hAnsi="Calibri" w:cs="Calibri"/>
          <w:sz w:val="28"/>
          <w:szCs w:val="28"/>
        </w:rPr>
        <w:t>0.6 Miles away</w:t>
      </w:r>
    </w:p>
    <w:p w14:paraId="59438331" w14:textId="35018AEC" w:rsidR="00043592" w:rsidRDefault="006D51D5" w:rsidP="00117C44">
      <w:pPr>
        <w:shd w:val="clear" w:color="auto" w:fill="FFFFFF"/>
        <w:rPr>
          <w:rFonts w:ascii="Calibri" w:hAnsi="Calibri" w:cs="Calibri"/>
          <w:sz w:val="28"/>
          <w:szCs w:val="28"/>
        </w:rPr>
      </w:pPr>
      <w:hyperlink r:id="rId17" w:history="1">
        <w:r w:rsidR="00043592" w:rsidRPr="00B6337C">
          <w:rPr>
            <w:rStyle w:val="Hyperlink"/>
            <w:rFonts w:ascii="Calibri" w:hAnsi="Calibri" w:cs="Calibri"/>
            <w:sz w:val="28"/>
            <w:szCs w:val="28"/>
          </w:rPr>
          <w:t>https://www.tesco.com/store-locator/thornton-heath/4-32-brigstock-road?sc_cmp=ref*yg*stc*3300&amp;utm_source=yext_google&amp;utm_campaign=local_Superstore_England&amp;utm_medium=organic</w:t>
        </w:r>
      </w:hyperlink>
      <w:r w:rsidR="00043592">
        <w:rPr>
          <w:rFonts w:ascii="Calibri" w:hAnsi="Calibri" w:cs="Calibri"/>
          <w:sz w:val="28"/>
          <w:szCs w:val="28"/>
        </w:rPr>
        <w:t xml:space="preserve"> </w:t>
      </w:r>
    </w:p>
    <w:p w14:paraId="5BC00DAC" w14:textId="217B47C4" w:rsidR="00043592" w:rsidRDefault="00043592" w:rsidP="00117C44">
      <w:pPr>
        <w:shd w:val="clear" w:color="auto" w:fill="FFFFFF"/>
        <w:rPr>
          <w:rFonts w:ascii="Calibri" w:hAnsi="Calibri" w:cs="Calibri"/>
          <w:sz w:val="28"/>
          <w:szCs w:val="28"/>
        </w:rPr>
      </w:pPr>
    </w:p>
    <w:p w14:paraId="117CFC67" w14:textId="77777777" w:rsidR="00124409" w:rsidRDefault="00124409" w:rsidP="00117C44">
      <w:pPr>
        <w:shd w:val="clear" w:color="auto" w:fill="FFFFFF"/>
        <w:rPr>
          <w:rFonts w:ascii="Calibri" w:hAnsi="Calibri" w:cs="Calibri"/>
          <w:sz w:val="28"/>
          <w:szCs w:val="28"/>
        </w:rPr>
      </w:pPr>
    </w:p>
    <w:p w14:paraId="67076359" w14:textId="77777777" w:rsidR="00124409" w:rsidRDefault="00124409" w:rsidP="00117C44">
      <w:pPr>
        <w:shd w:val="clear" w:color="auto" w:fill="FFFFFF"/>
        <w:rPr>
          <w:rFonts w:ascii="Calibri" w:hAnsi="Calibri" w:cs="Calibri"/>
          <w:b/>
          <w:bCs/>
          <w:sz w:val="28"/>
          <w:szCs w:val="28"/>
        </w:rPr>
      </w:pPr>
      <w:r>
        <w:rPr>
          <w:rFonts w:ascii="Calibri" w:hAnsi="Calibri" w:cs="Calibri"/>
          <w:b/>
          <w:bCs/>
          <w:sz w:val="28"/>
          <w:szCs w:val="28"/>
        </w:rPr>
        <w:lastRenderedPageBreak/>
        <w:t>Londis – Brigstock Road</w:t>
      </w:r>
    </w:p>
    <w:p w14:paraId="7BE588E5" w14:textId="42935820" w:rsidR="00C21715" w:rsidRDefault="00124409" w:rsidP="00117C44">
      <w:pPr>
        <w:shd w:val="clear" w:color="auto" w:fill="FFFFFF"/>
        <w:rPr>
          <w:rFonts w:ascii="Calibri" w:hAnsi="Calibri" w:cs="Calibri"/>
          <w:sz w:val="28"/>
          <w:szCs w:val="28"/>
        </w:rPr>
      </w:pPr>
      <w:r>
        <w:rPr>
          <w:rFonts w:ascii="Calibri" w:hAnsi="Calibri" w:cs="Calibri"/>
          <w:sz w:val="28"/>
          <w:szCs w:val="28"/>
        </w:rPr>
        <w:t xml:space="preserve">Address: </w:t>
      </w:r>
      <w:r w:rsidRPr="00124409">
        <w:rPr>
          <w:rFonts w:ascii="Calibri" w:hAnsi="Calibri" w:cs="Calibri"/>
          <w:sz w:val="28"/>
          <w:szCs w:val="28"/>
        </w:rPr>
        <w:t>228 Brigstock Rd, Thornton Heath CR7 7JD</w:t>
      </w:r>
    </w:p>
    <w:p w14:paraId="123E9708" w14:textId="090894CA" w:rsidR="00124409" w:rsidRDefault="00124409" w:rsidP="00117C44">
      <w:pPr>
        <w:shd w:val="clear" w:color="auto" w:fill="FFFFFF"/>
        <w:rPr>
          <w:rFonts w:ascii="Calibri" w:hAnsi="Calibri" w:cs="Calibri"/>
          <w:sz w:val="28"/>
          <w:szCs w:val="28"/>
        </w:rPr>
      </w:pPr>
      <w:r>
        <w:rPr>
          <w:rFonts w:ascii="Calibri" w:hAnsi="Calibri" w:cs="Calibri"/>
          <w:sz w:val="28"/>
          <w:szCs w:val="28"/>
        </w:rPr>
        <w:t xml:space="preserve">Open: 8am – 11pm </w:t>
      </w:r>
    </w:p>
    <w:p w14:paraId="2940C2C8" w14:textId="2BAED176" w:rsidR="00124409" w:rsidRDefault="00124409" w:rsidP="00117C44">
      <w:pPr>
        <w:shd w:val="clear" w:color="auto" w:fill="FFFFFF"/>
        <w:rPr>
          <w:rFonts w:ascii="Calibri" w:hAnsi="Calibri" w:cs="Calibri"/>
          <w:sz w:val="28"/>
          <w:szCs w:val="28"/>
        </w:rPr>
      </w:pPr>
      <w:r>
        <w:rPr>
          <w:rFonts w:ascii="Calibri" w:hAnsi="Calibri" w:cs="Calibri"/>
          <w:sz w:val="28"/>
          <w:szCs w:val="28"/>
        </w:rPr>
        <w:t>0.3 miles away</w:t>
      </w:r>
    </w:p>
    <w:p w14:paraId="6CA65A21" w14:textId="44DCA205" w:rsidR="00CB5A15" w:rsidRDefault="00CB5A15" w:rsidP="00117C44">
      <w:pPr>
        <w:shd w:val="clear" w:color="auto" w:fill="FFFFFF"/>
        <w:rPr>
          <w:rFonts w:ascii="Calibri" w:hAnsi="Calibri" w:cs="Calibri"/>
          <w:sz w:val="28"/>
          <w:szCs w:val="28"/>
        </w:rPr>
      </w:pPr>
    </w:p>
    <w:p w14:paraId="5F40615F" w14:textId="59A5A378" w:rsidR="00CB5A15" w:rsidRDefault="00CB5A15" w:rsidP="00117C44">
      <w:pPr>
        <w:shd w:val="clear" w:color="auto" w:fill="FFFFFF"/>
        <w:rPr>
          <w:rFonts w:ascii="Calibri" w:hAnsi="Calibri" w:cs="Calibri"/>
          <w:b/>
          <w:bCs/>
          <w:sz w:val="32"/>
          <w:szCs w:val="32"/>
          <w:u w:val="single"/>
        </w:rPr>
      </w:pPr>
      <w:r w:rsidRPr="00CB5A15">
        <w:rPr>
          <w:rFonts w:ascii="Calibri" w:hAnsi="Calibri" w:cs="Calibri"/>
          <w:b/>
          <w:bCs/>
          <w:sz w:val="32"/>
          <w:szCs w:val="32"/>
          <w:u w:val="single"/>
        </w:rPr>
        <w:t>Council Facilities</w:t>
      </w:r>
    </w:p>
    <w:p w14:paraId="427D0D7B" w14:textId="77777777" w:rsidR="00CB5A15" w:rsidRPr="00CB5A15" w:rsidRDefault="00CB5A15" w:rsidP="00117C44">
      <w:pPr>
        <w:shd w:val="clear" w:color="auto" w:fill="FFFFFF"/>
        <w:rPr>
          <w:rFonts w:ascii="Calibri" w:hAnsi="Calibri" w:cs="Calibri"/>
          <w:b/>
          <w:bCs/>
          <w:sz w:val="32"/>
          <w:szCs w:val="32"/>
          <w:u w:val="single"/>
        </w:rPr>
      </w:pPr>
    </w:p>
    <w:p w14:paraId="45DC4EBD" w14:textId="77777777" w:rsidR="00234214" w:rsidRPr="006E2782" w:rsidRDefault="00234214" w:rsidP="00234214">
      <w:pPr>
        <w:pStyle w:val="Heading1"/>
        <w:spacing w:before="0" w:beforeAutospacing="0" w:after="0" w:afterAutospacing="0"/>
        <w:textAlignment w:val="baseline"/>
        <w:rPr>
          <w:rFonts w:asciiTheme="minorHAnsi" w:hAnsiTheme="minorHAnsi" w:cstheme="minorHAnsi"/>
          <w:color w:val="202124"/>
          <w:sz w:val="28"/>
          <w:szCs w:val="28"/>
        </w:rPr>
      </w:pPr>
      <w:r w:rsidRPr="006E2782">
        <w:rPr>
          <w:rFonts w:asciiTheme="minorHAnsi" w:hAnsiTheme="minorHAnsi" w:cstheme="minorHAnsi"/>
          <w:color w:val="202124"/>
          <w:sz w:val="28"/>
          <w:szCs w:val="28"/>
        </w:rPr>
        <w:t>Citizens Advice Croydon</w:t>
      </w:r>
    </w:p>
    <w:p w14:paraId="2FC58499" w14:textId="19BBE58B" w:rsidR="00234214" w:rsidRPr="003E5F7E" w:rsidRDefault="003E5F7E" w:rsidP="00234214">
      <w:pPr>
        <w:shd w:val="clear" w:color="auto" w:fill="FFFFFF"/>
        <w:rPr>
          <w:rFonts w:asciiTheme="minorHAnsi" w:hAnsiTheme="minorHAnsi" w:cstheme="minorHAnsi"/>
          <w:sz w:val="28"/>
          <w:szCs w:val="28"/>
        </w:rPr>
      </w:pPr>
      <w:r w:rsidRPr="003E5F7E">
        <w:rPr>
          <w:rFonts w:asciiTheme="minorHAnsi" w:hAnsiTheme="minorHAnsi" w:cstheme="minorHAnsi"/>
          <w:sz w:val="28"/>
          <w:szCs w:val="28"/>
        </w:rPr>
        <w:t xml:space="preserve">Address: </w:t>
      </w:r>
      <w:r w:rsidR="006E2782" w:rsidRPr="003E5F7E">
        <w:rPr>
          <w:rFonts w:asciiTheme="minorHAnsi" w:hAnsiTheme="minorHAnsi" w:cstheme="minorHAnsi"/>
          <w:sz w:val="28"/>
          <w:szCs w:val="28"/>
        </w:rPr>
        <w:t>48-50 Portland Rd, London SE25 4PQ</w:t>
      </w:r>
    </w:p>
    <w:p w14:paraId="3A58C770" w14:textId="00B70224" w:rsidR="003E5F7E" w:rsidRPr="003E5F7E" w:rsidRDefault="003E5F7E" w:rsidP="00234214">
      <w:pPr>
        <w:shd w:val="clear" w:color="auto" w:fill="FFFFFF"/>
        <w:rPr>
          <w:rFonts w:asciiTheme="minorHAnsi" w:hAnsiTheme="minorHAnsi" w:cstheme="minorHAnsi"/>
          <w:sz w:val="28"/>
          <w:szCs w:val="28"/>
        </w:rPr>
      </w:pPr>
      <w:r w:rsidRPr="003E5F7E">
        <w:rPr>
          <w:rFonts w:asciiTheme="minorHAnsi" w:hAnsiTheme="minorHAnsi" w:cstheme="minorHAnsi"/>
          <w:sz w:val="28"/>
          <w:szCs w:val="28"/>
        </w:rPr>
        <w:t xml:space="preserve">Open: Mon – Fri: </w:t>
      </w:r>
      <w:r w:rsidRPr="003E5F7E">
        <w:rPr>
          <w:rFonts w:asciiTheme="minorHAnsi" w:hAnsiTheme="minorHAnsi" w:cstheme="minorHAnsi"/>
          <w:sz w:val="28"/>
          <w:szCs w:val="28"/>
        </w:rPr>
        <w:t xml:space="preserve"> 9am–5pm</w:t>
      </w:r>
    </w:p>
    <w:p w14:paraId="75485CDA" w14:textId="48491F9D" w:rsidR="003E5F7E" w:rsidRPr="003E5F7E" w:rsidRDefault="003E5F7E" w:rsidP="00234214">
      <w:pPr>
        <w:shd w:val="clear" w:color="auto" w:fill="FFFFFF"/>
        <w:rPr>
          <w:rFonts w:asciiTheme="minorHAnsi" w:hAnsiTheme="minorHAnsi" w:cstheme="minorHAnsi"/>
          <w:sz w:val="28"/>
          <w:szCs w:val="28"/>
        </w:rPr>
      </w:pPr>
      <w:r w:rsidRPr="003E5F7E">
        <w:rPr>
          <w:rFonts w:asciiTheme="minorHAnsi" w:hAnsiTheme="minorHAnsi" w:cstheme="minorHAnsi"/>
          <w:sz w:val="28"/>
          <w:szCs w:val="28"/>
        </w:rPr>
        <w:t xml:space="preserve">Tel: </w:t>
      </w:r>
      <w:r w:rsidRPr="003E5F7E">
        <w:rPr>
          <w:rFonts w:asciiTheme="minorHAnsi" w:hAnsiTheme="minorHAnsi" w:cstheme="minorHAnsi"/>
          <w:sz w:val="28"/>
          <w:szCs w:val="28"/>
        </w:rPr>
        <w:t>03003309095</w:t>
      </w:r>
    </w:p>
    <w:p w14:paraId="0EA1A96D" w14:textId="5861D452" w:rsidR="006E2782" w:rsidRDefault="003E5F7E" w:rsidP="00234214">
      <w:pPr>
        <w:shd w:val="clear" w:color="auto" w:fill="FFFFFF"/>
        <w:rPr>
          <w:rFonts w:asciiTheme="minorHAnsi" w:hAnsiTheme="minorHAnsi" w:cstheme="minorHAnsi"/>
          <w:color w:val="70757A"/>
          <w:sz w:val="28"/>
          <w:szCs w:val="28"/>
        </w:rPr>
      </w:pPr>
      <w:hyperlink r:id="rId18" w:history="1">
        <w:r w:rsidRPr="00B6337C">
          <w:rPr>
            <w:rStyle w:val="Hyperlink"/>
            <w:rFonts w:asciiTheme="minorHAnsi" w:hAnsiTheme="minorHAnsi" w:cstheme="minorHAnsi"/>
            <w:sz w:val="28"/>
            <w:szCs w:val="28"/>
          </w:rPr>
          <w:t>http://www.citizensadvicecroydon.org/</w:t>
        </w:r>
      </w:hyperlink>
      <w:r>
        <w:rPr>
          <w:rFonts w:asciiTheme="minorHAnsi" w:hAnsiTheme="minorHAnsi" w:cstheme="minorHAnsi"/>
          <w:color w:val="70757A"/>
          <w:sz w:val="28"/>
          <w:szCs w:val="28"/>
        </w:rPr>
        <w:t xml:space="preserve"> </w:t>
      </w:r>
    </w:p>
    <w:p w14:paraId="3C1B2AED" w14:textId="794A9777" w:rsidR="003E5F7E" w:rsidRDefault="003E5F7E" w:rsidP="00234214">
      <w:pPr>
        <w:shd w:val="clear" w:color="auto" w:fill="FFFFFF"/>
        <w:rPr>
          <w:rFonts w:asciiTheme="minorHAnsi" w:hAnsiTheme="minorHAnsi" w:cstheme="minorHAnsi"/>
          <w:color w:val="70757A"/>
          <w:sz w:val="28"/>
          <w:szCs w:val="28"/>
        </w:rPr>
      </w:pPr>
    </w:p>
    <w:p w14:paraId="6B186495" w14:textId="77777777" w:rsidR="00957C36" w:rsidRPr="00957C36" w:rsidRDefault="00957C36" w:rsidP="00957C36">
      <w:pPr>
        <w:pStyle w:val="Heading1"/>
        <w:spacing w:before="0" w:beforeAutospacing="0" w:after="0" w:afterAutospacing="0"/>
        <w:textAlignment w:val="baseline"/>
        <w:rPr>
          <w:rFonts w:ascii="Calibri" w:hAnsi="Calibri" w:cs="Calibri"/>
          <w:color w:val="202124"/>
          <w:sz w:val="28"/>
          <w:szCs w:val="28"/>
        </w:rPr>
      </w:pPr>
      <w:r w:rsidRPr="00957C36">
        <w:rPr>
          <w:rFonts w:ascii="Calibri" w:hAnsi="Calibri" w:cs="Calibri"/>
          <w:color w:val="202124"/>
          <w:sz w:val="28"/>
          <w:szCs w:val="28"/>
        </w:rPr>
        <w:t>Thornton Heath Jobcentre</w:t>
      </w:r>
    </w:p>
    <w:p w14:paraId="21D79B4C" w14:textId="392CAC37" w:rsidR="00957C36" w:rsidRPr="0076017B" w:rsidRDefault="0002459F" w:rsidP="00957C36">
      <w:pPr>
        <w:shd w:val="clear" w:color="auto" w:fill="FFFFFF"/>
        <w:rPr>
          <w:rFonts w:ascii="Calibri" w:hAnsi="Calibri" w:cs="Calibri"/>
          <w:sz w:val="28"/>
          <w:szCs w:val="28"/>
        </w:rPr>
      </w:pPr>
      <w:r w:rsidRPr="0076017B">
        <w:rPr>
          <w:rFonts w:ascii="Calibri" w:hAnsi="Calibri" w:cs="Calibri"/>
          <w:sz w:val="28"/>
          <w:szCs w:val="28"/>
        </w:rPr>
        <w:t>72 High St, Thornton Heath CR7 8YY</w:t>
      </w:r>
    </w:p>
    <w:p w14:paraId="01D79001" w14:textId="49F5C927" w:rsidR="00D04111" w:rsidRPr="0076017B" w:rsidRDefault="003B0687" w:rsidP="00957C36">
      <w:pPr>
        <w:shd w:val="clear" w:color="auto" w:fill="FFFFFF"/>
        <w:rPr>
          <w:rFonts w:ascii="Calibri" w:hAnsi="Calibri" w:cs="Calibri"/>
          <w:sz w:val="28"/>
          <w:szCs w:val="28"/>
        </w:rPr>
      </w:pPr>
      <w:r w:rsidRPr="0076017B">
        <w:rPr>
          <w:rFonts w:ascii="Calibri" w:hAnsi="Calibri" w:cs="Calibri"/>
          <w:sz w:val="28"/>
          <w:szCs w:val="28"/>
        </w:rPr>
        <w:t xml:space="preserve">Mon – Fri: 8:30am – 5pm, Sat: 9am – 5pm </w:t>
      </w:r>
    </w:p>
    <w:p w14:paraId="7EB7311D" w14:textId="7532A971" w:rsidR="0002459F" w:rsidRPr="0076017B" w:rsidRDefault="00D04111" w:rsidP="00957C36">
      <w:pPr>
        <w:shd w:val="clear" w:color="auto" w:fill="FFFFFF"/>
        <w:rPr>
          <w:rFonts w:ascii="Calibri" w:hAnsi="Calibri" w:cs="Calibri"/>
          <w:sz w:val="28"/>
          <w:szCs w:val="28"/>
        </w:rPr>
      </w:pPr>
      <w:r w:rsidRPr="0076017B">
        <w:rPr>
          <w:rFonts w:ascii="Calibri" w:hAnsi="Calibri" w:cs="Calibri"/>
          <w:sz w:val="28"/>
          <w:szCs w:val="28"/>
        </w:rPr>
        <w:t>08001690190</w:t>
      </w:r>
    </w:p>
    <w:p w14:paraId="339B50CF" w14:textId="0FFA85B8" w:rsidR="003B0687" w:rsidRPr="0076017B" w:rsidRDefault="003B0687" w:rsidP="00957C36">
      <w:pPr>
        <w:shd w:val="clear" w:color="auto" w:fill="FFFFFF"/>
        <w:rPr>
          <w:rFonts w:ascii="Calibri" w:hAnsi="Calibri" w:cs="Calibri"/>
          <w:sz w:val="28"/>
          <w:szCs w:val="28"/>
        </w:rPr>
      </w:pPr>
      <w:r w:rsidRPr="0076017B">
        <w:rPr>
          <w:rFonts w:ascii="Calibri" w:hAnsi="Calibri" w:cs="Calibri"/>
          <w:sz w:val="28"/>
          <w:szCs w:val="28"/>
        </w:rPr>
        <w:t>0.8 miles away</w:t>
      </w:r>
    </w:p>
    <w:p w14:paraId="43AE9C53" w14:textId="0937E31D" w:rsidR="00957C36" w:rsidRDefault="0002459F" w:rsidP="00957C36">
      <w:pPr>
        <w:shd w:val="clear" w:color="auto" w:fill="FFFFFF"/>
        <w:rPr>
          <w:rFonts w:ascii="Calibri" w:hAnsi="Calibri" w:cs="Calibri"/>
          <w:color w:val="70757A"/>
          <w:sz w:val="28"/>
          <w:szCs w:val="28"/>
        </w:rPr>
      </w:pPr>
      <w:hyperlink r:id="rId19" w:history="1">
        <w:r w:rsidRPr="0076017B">
          <w:rPr>
            <w:rStyle w:val="Hyperlink"/>
            <w:rFonts w:ascii="Calibri" w:hAnsi="Calibri" w:cs="Calibri"/>
            <w:sz w:val="28"/>
            <w:szCs w:val="28"/>
          </w:rPr>
          <w:t>http://www.gov.uk/contact-jobcentre-plus</w:t>
        </w:r>
      </w:hyperlink>
      <w:r w:rsidRPr="0076017B">
        <w:rPr>
          <w:rFonts w:ascii="Calibri" w:hAnsi="Calibri" w:cs="Calibri"/>
          <w:color w:val="70757A"/>
          <w:sz w:val="28"/>
          <w:szCs w:val="28"/>
        </w:rPr>
        <w:t xml:space="preserve"> </w:t>
      </w:r>
    </w:p>
    <w:p w14:paraId="40108DCD" w14:textId="77777777" w:rsidR="0076017B" w:rsidRDefault="0076017B" w:rsidP="00957C36">
      <w:pPr>
        <w:shd w:val="clear" w:color="auto" w:fill="FFFFFF"/>
        <w:rPr>
          <w:rFonts w:ascii="Calibri" w:hAnsi="Calibri" w:cs="Calibri"/>
          <w:color w:val="70757A"/>
          <w:sz w:val="28"/>
          <w:szCs w:val="28"/>
        </w:rPr>
      </w:pPr>
    </w:p>
    <w:p w14:paraId="49D18953" w14:textId="068E0CE6" w:rsidR="0076017B" w:rsidRDefault="0076017B" w:rsidP="00957C36">
      <w:pPr>
        <w:shd w:val="clear" w:color="auto" w:fill="FFFFFF"/>
        <w:rPr>
          <w:rFonts w:ascii="Calibri" w:hAnsi="Calibri" w:cs="Calibri"/>
          <w:color w:val="70757A"/>
          <w:sz w:val="28"/>
          <w:szCs w:val="28"/>
        </w:rPr>
      </w:pPr>
    </w:p>
    <w:p w14:paraId="177F2FBC" w14:textId="2DB808AC" w:rsidR="0076017B" w:rsidRPr="0076017B" w:rsidRDefault="0076017B" w:rsidP="0076017B">
      <w:pPr>
        <w:pStyle w:val="ListParagraph"/>
        <w:numPr>
          <w:ilvl w:val="0"/>
          <w:numId w:val="4"/>
        </w:numPr>
        <w:jc w:val="center"/>
        <w:rPr>
          <w:rFonts w:ascii="Calibri" w:hAnsi="Calibri" w:cs="Calibri"/>
          <w:b/>
          <w:bCs/>
          <w:sz w:val="36"/>
          <w:szCs w:val="36"/>
          <w:u w:val="single"/>
        </w:rPr>
      </w:pPr>
      <w:r w:rsidRPr="0076017B">
        <w:rPr>
          <w:rFonts w:ascii="Calibri" w:hAnsi="Calibri" w:cs="Calibri"/>
          <w:b/>
          <w:bCs/>
          <w:sz w:val="36"/>
          <w:szCs w:val="36"/>
          <w:u w:val="single"/>
        </w:rPr>
        <w:t>Local Risk Assessment</w:t>
      </w:r>
    </w:p>
    <w:p w14:paraId="12917B92" w14:textId="561CC923" w:rsidR="0076017B" w:rsidRDefault="0076017B" w:rsidP="00957C36">
      <w:pPr>
        <w:shd w:val="clear" w:color="auto" w:fill="FFFFFF"/>
        <w:rPr>
          <w:rFonts w:ascii="Calibri" w:hAnsi="Calibri" w:cs="Calibri"/>
          <w:color w:val="70757A"/>
          <w:sz w:val="28"/>
          <w:szCs w:val="28"/>
        </w:rPr>
      </w:pPr>
    </w:p>
    <w:p w14:paraId="295D317D" w14:textId="15C21569" w:rsidR="0076017B" w:rsidRPr="00E93885" w:rsidRDefault="0076017B" w:rsidP="00957C36">
      <w:pPr>
        <w:shd w:val="clear" w:color="auto" w:fill="FFFFFF"/>
        <w:rPr>
          <w:rFonts w:ascii="Calibri" w:hAnsi="Calibri" w:cs="Calibri"/>
          <w:b/>
          <w:bCs/>
          <w:sz w:val="36"/>
          <w:szCs w:val="36"/>
          <w:u w:val="single"/>
        </w:rPr>
      </w:pPr>
      <w:r w:rsidRPr="00E93885">
        <w:rPr>
          <w:rFonts w:ascii="Calibri" w:hAnsi="Calibri" w:cs="Calibri"/>
          <w:b/>
          <w:bCs/>
          <w:sz w:val="36"/>
          <w:szCs w:val="36"/>
          <w:u w:val="single"/>
        </w:rPr>
        <w:t>Crime Breakdown</w:t>
      </w:r>
    </w:p>
    <w:p w14:paraId="3DA1BA79" w14:textId="7A7AC453" w:rsidR="003E5F7E" w:rsidRDefault="003E5F7E" w:rsidP="00234214">
      <w:pPr>
        <w:shd w:val="clear" w:color="auto" w:fill="FFFFFF"/>
        <w:rPr>
          <w:rFonts w:asciiTheme="minorHAnsi" w:hAnsiTheme="minorHAnsi" w:cstheme="minorHAnsi"/>
          <w:color w:val="70757A"/>
          <w:sz w:val="28"/>
          <w:szCs w:val="28"/>
        </w:rPr>
      </w:pPr>
    </w:p>
    <w:p w14:paraId="52CAA404" w14:textId="209EA3FD" w:rsidR="00B47EC9" w:rsidRDefault="00B47EC9" w:rsidP="00234214">
      <w:pPr>
        <w:shd w:val="clear" w:color="auto" w:fill="FFFFFF"/>
        <w:rPr>
          <w:rFonts w:asciiTheme="minorHAnsi" w:hAnsiTheme="minorHAnsi" w:cstheme="minorHAnsi"/>
          <w:sz w:val="28"/>
          <w:szCs w:val="28"/>
        </w:rPr>
      </w:pPr>
      <w:r w:rsidRPr="00280ABE">
        <w:rPr>
          <w:rFonts w:asciiTheme="minorHAnsi" w:hAnsiTheme="minorHAnsi" w:cstheme="minorHAnsi"/>
          <w:sz w:val="28"/>
          <w:szCs w:val="28"/>
        </w:rPr>
        <w:t>Annual Crime</w:t>
      </w:r>
      <w:r w:rsidR="008050C6" w:rsidRPr="00280ABE">
        <w:rPr>
          <w:rFonts w:asciiTheme="minorHAnsi" w:hAnsiTheme="minorHAnsi" w:cstheme="minorHAnsi"/>
          <w:sz w:val="28"/>
          <w:szCs w:val="28"/>
        </w:rPr>
        <w:t xml:space="preserve"> in Croydon postcode area is 36.6 (36.6 crimes reported per annum per 1000 workday people) Compared to the national crime rate, Croydon’s crime rate is at 98%. Violent crime makes up 28% of all crimes reported in the postcode area. The total number of “</w:t>
      </w:r>
      <w:r w:rsidR="00280ABE" w:rsidRPr="00280ABE">
        <w:rPr>
          <w:rFonts w:asciiTheme="minorHAnsi" w:hAnsiTheme="minorHAnsi" w:cstheme="minorHAnsi"/>
          <w:sz w:val="28"/>
          <w:szCs w:val="28"/>
        </w:rPr>
        <w:t>violent crime” is 12.8k, and this number has increased by 1.3% when compared year-over-year in the period of July 2021 – June 2022</w:t>
      </w:r>
    </w:p>
    <w:p w14:paraId="675A4CD1" w14:textId="3E337048" w:rsidR="00FC5F2A" w:rsidRDefault="00FC5F2A" w:rsidP="00234214">
      <w:pPr>
        <w:shd w:val="clear" w:color="auto" w:fill="FFFFFF"/>
        <w:rPr>
          <w:rFonts w:asciiTheme="minorHAnsi" w:hAnsiTheme="minorHAnsi" w:cstheme="minorHAnsi"/>
          <w:sz w:val="28"/>
          <w:szCs w:val="28"/>
        </w:rPr>
      </w:pPr>
    </w:p>
    <w:p w14:paraId="65BED671" w14:textId="65607608" w:rsidR="00AD14DF" w:rsidRPr="005B3DE5" w:rsidRDefault="00FC5F2A" w:rsidP="00117C44">
      <w:pPr>
        <w:shd w:val="clear" w:color="auto" w:fill="FFFFFF"/>
        <w:rPr>
          <w:rFonts w:asciiTheme="minorHAnsi" w:hAnsiTheme="minorHAnsi" w:cstheme="minorHAnsi"/>
          <w:sz w:val="28"/>
          <w:szCs w:val="28"/>
        </w:rPr>
      </w:pPr>
      <w:r>
        <w:rPr>
          <w:rFonts w:asciiTheme="minorHAnsi" w:hAnsiTheme="minorHAnsi" w:cstheme="minorHAnsi"/>
          <w:sz w:val="28"/>
          <w:szCs w:val="28"/>
        </w:rPr>
        <w:t xml:space="preserve">Bensham Lane, Thornton Heath, CR7 7EP is within the </w:t>
      </w:r>
      <w:r w:rsidR="005B3DE5">
        <w:rPr>
          <w:rFonts w:asciiTheme="minorHAnsi" w:hAnsiTheme="minorHAnsi" w:cstheme="minorHAnsi"/>
          <w:sz w:val="28"/>
          <w:szCs w:val="28"/>
        </w:rPr>
        <w:t xml:space="preserve">Bensham Manor policing neighbourhood, under the Metropolitan Police service force area. In June 2022, 292 crimes were committed within half a mile of the centre of CR7 7EP. </w:t>
      </w:r>
    </w:p>
    <w:p w14:paraId="26975CCB" w14:textId="7B9ECEF4" w:rsidR="00FC5F2A" w:rsidRDefault="00FC5F2A" w:rsidP="00117C44">
      <w:pPr>
        <w:shd w:val="clear" w:color="auto" w:fill="FFFFFF"/>
        <w:rPr>
          <w:rFonts w:ascii="Calibri" w:hAnsi="Calibri" w:cs="Calibri"/>
          <w:sz w:val="28"/>
          <w:szCs w:val="28"/>
        </w:rPr>
      </w:pPr>
    </w:p>
    <w:p w14:paraId="7F3365D1" w14:textId="77777777" w:rsidR="00043592" w:rsidRDefault="00043592" w:rsidP="00043592">
      <w:pPr>
        <w:shd w:val="clear" w:color="auto" w:fill="FFFFFF"/>
        <w:rPr>
          <w:rFonts w:ascii="Roboto" w:hAnsi="Roboto"/>
          <w:color w:val="70757A"/>
          <w:sz w:val="20"/>
          <w:szCs w:val="20"/>
        </w:rPr>
      </w:pPr>
    </w:p>
    <w:p w14:paraId="56C5EDF9" w14:textId="77777777" w:rsidR="00AD14DF" w:rsidRPr="00526872" w:rsidRDefault="00AD14DF" w:rsidP="00117C44">
      <w:pPr>
        <w:shd w:val="clear" w:color="auto" w:fill="FFFFFF"/>
        <w:rPr>
          <w:rFonts w:ascii="Calibri" w:hAnsi="Calibri" w:cs="Calibri"/>
          <w:sz w:val="28"/>
          <w:szCs w:val="28"/>
        </w:rPr>
      </w:pPr>
    </w:p>
    <w:p w14:paraId="33C2CF20" w14:textId="716AB577" w:rsidR="001C7C54" w:rsidRPr="001C7C54" w:rsidRDefault="005B3DE5" w:rsidP="001C7C54">
      <w:pPr>
        <w:pStyle w:val="Heading1"/>
        <w:shd w:val="clear" w:color="auto" w:fill="FFFFFF"/>
        <w:spacing w:before="0" w:beforeAutospacing="0" w:after="0" w:afterAutospacing="0"/>
        <w:textAlignment w:val="baseline"/>
        <w:rPr>
          <w:rFonts w:ascii="Calibri" w:hAnsi="Calibri" w:cs="Calibri"/>
          <w:b w:val="0"/>
          <w:bCs w:val="0"/>
          <w:color w:val="202124"/>
          <w:sz w:val="28"/>
          <w:szCs w:val="28"/>
        </w:rPr>
      </w:pPr>
      <w:r w:rsidRPr="00FC5F2A">
        <w:rPr>
          <w:rFonts w:ascii="Calibri" w:hAnsi="Calibri" w:cs="Calibri"/>
          <w:sz w:val="28"/>
          <w:szCs w:val="28"/>
        </w:rPr>
        <w:lastRenderedPageBreak/>
        <w:drawing>
          <wp:anchor distT="0" distB="0" distL="114300" distR="114300" simplePos="0" relativeHeight="251658240" behindDoc="0" locked="0" layoutInCell="1" allowOverlap="1" wp14:anchorId="76A64082" wp14:editId="2433B3CF">
            <wp:simplePos x="0" y="0"/>
            <wp:positionH relativeFrom="column">
              <wp:posOffset>-22616</wp:posOffset>
            </wp:positionH>
            <wp:positionV relativeFrom="paragraph">
              <wp:posOffset>49</wp:posOffset>
            </wp:positionV>
            <wp:extent cx="3277335" cy="2895600"/>
            <wp:effectExtent l="0" t="0" r="0" b="0"/>
            <wp:wrapSquare wrapText="bothSides"/>
            <wp:docPr id="2" name="Picture 2" descr="Chart, pi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hart, pie chart&#10;&#10;Description automatically generated"/>
                    <pic:cNvPicPr/>
                  </pic:nvPicPr>
                  <pic:blipFill>
                    <a:blip r:embed="rId20">
                      <a:extLst>
                        <a:ext uri="{28A0092B-C50C-407E-A947-70E740481C1C}">
                          <a14:useLocalDpi xmlns:a14="http://schemas.microsoft.com/office/drawing/2010/main" val="0"/>
                        </a:ext>
                      </a:extLst>
                    </a:blip>
                    <a:stretch>
                      <a:fillRect/>
                    </a:stretch>
                  </pic:blipFill>
                  <pic:spPr>
                    <a:xfrm>
                      <a:off x="0" y="0"/>
                      <a:ext cx="3277335" cy="2895600"/>
                    </a:xfrm>
                    <a:prstGeom prst="rect">
                      <a:avLst/>
                    </a:prstGeom>
                  </pic:spPr>
                </pic:pic>
              </a:graphicData>
            </a:graphic>
            <wp14:sizeRelH relativeFrom="page">
              <wp14:pctWidth>0</wp14:pctWidth>
            </wp14:sizeRelH>
            <wp14:sizeRelV relativeFrom="page">
              <wp14:pctHeight>0</wp14:pctHeight>
            </wp14:sizeRelV>
          </wp:anchor>
        </w:drawing>
      </w:r>
      <w:r w:rsidR="00CE0A3B">
        <w:rPr>
          <w:rFonts w:ascii="Calibri" w:hAnsi="Calibri" w:cs="Calibri"/>
          <w:b w:val="0"/>
          <w:bCs w:val="0"/>
          <w:color w:val="202124"/>
          <w:sz w:val="28"/>
          <w:szCs w:val="28"/>
        </w:rPr>
        <w:t xml:space="preserve">From the chart, </w:t>
      </w:r>
      <w:proofErr w:type="gramStart"/>
      <w:r w:rsidR="00CE0A3B">
        <w:rPr>
          <w:rFonts w:ascii="Calibri" w:hAnsi="Calibri" w:cs="Calibri"/>
          <w:b w:val="0"/>
          <w:bCs w:val="0"/>
          <w:color w:val="202124"/>
          <w:sz w:val="28"/>
          <w:szCs w:val="28"/>
        </w:rPr>
        <w:t>it can be seen that the</w:t>
      </w:r>
      <w:proofErr w:type="gramEnd"/>
      <w:r w:rsidR="00CE0A3B">
        <w:rPr>
          <w:rFonts w:ascii="Calibri" w:hAnsi="Calibri" w:cs="Calibri"/>
          <w:b w:val="0"/>
          <w:bCs w:val="0"/>
          <w:color w:val="202124"/>
          <w:sz w:val="28"/>
          <w:szCs w:val="28"/>
        </w:rPr>
        <w:t xml:space="preserve"> crimes being committed were predominantly acts of violence/sexual violence. A large portion of the crimes committed also involved anti – social behaviour.  </w:t>
      </w:r>
    </w:p>
    <w:p w14:paraId="64E8D015" w14:textId="25C09696" w:rsidR="001C7C54" w:rsidRDefault="001C7C54" w:rsidP="001C7C54">
      <w:pPr>
        <w:shd w:val="clear" w:color="auto" w:fill="FFFFFF"/>
        <w:textAlignment w:val="baseline"/>
        <w:outlineLvl w:val="0"/>
        <w:rPr>
          <w:rFonts w:asciiTheme="minorHAnsi" w:hAnsiTheme="minorHAnsi" w:cstheme="minorHAnsi"/>
          <w:color w:val="202124"/>
          <w:kern w:val="36"/>
          <w:sz w:val="28"/>
          <w:szCs w:val="28"/>
        </w:rPr>
      </w:pPr>
    </w:p>
    <w:p w14:paraId="28E55ABD" w14:textId="02FDC0D8" w:rsidR="001C7C54" w:rsidRDefault="00CE0A3B" w:rsidP="00CE0A3B">
      <w:pPr>
        <w:shd w:val="clear" w:color="auto" w:fill="FFFFFF"/>
        <w:textAlignment w:val="baseline"/>
        <w:outlineLvl w:val="0"/>
        <w:rPr>
          <w:rFonts w:asciiTheme="minorHAnsi" w:hAnsiTheme="minorHAnsi" w:cstheme="minorHAnsi"/>
          <w:color w:val="202124"/>
          <w:kern w:val="36"/>
          <w:sz w:val="28"/>
          <w:szCs w:val="28"/>
        </w:rPr>
      </w:pPr>
      <w:r>
        <w:rPr>
          <w:rFonts w:asciiTheme="minorHAnsi" w:hAnsiTheme="minorHAnsi" w:cstheme="minorHAnsi"/>
          <w:color w:val="202124"/>
          <w:kern w:val="36"/>
          <w:sz w:val="28"/>
          <w:szCs w:val="28"/>
        </w:rPr>
        <w:t xml:space="preserve">The less common crimes involved possession of weapons and theft from the person. </w:t>
      </w:r>
    </w:p>
    <w:p w14:paraId="5BDBBEE9" w14:textId="1837E371" w:rsidR="00CE0A3B" w:rsidRDefault="00CE0A3B" w:rsidP="00CE0A3B">
      <w:pPr>
        <w:shd w:val="clear" w:color="auto" w:fill="FFFFFF"/>
        <w:textAlignment w:val="baseline"/>
        <w:outlineLvl w:val="0"/>
        <w:rPr>
          <w:rFonts w:asciiTheme="minorHAnsi" w:hAnsiTheme="minorHAnsi" w:cstheme="minorHAnsi"/>
          <w:color w:val="202124"/>
          <w:kern w:val="36"/>
          <w:sz w:val="28"/>
          <w:szCs w:val="28"/>
        </w:rPr>
      </w:pPr>
    </w:p>
    <w:p w14:paraId="331D14A8" w14:textId="2CEB122C" w:rsidR="00CE0A3B" w:rsidRDefault="00CE0A3B" w:rsidP="00CE0A3B">
      <w:pPr>
        <w:shd w:val="clear" w:color="auto" w:fill="FFFFFF"/>
        <w:textAlignment w:val="baseline"/>
        <w:outlineLvl w:val="0"/>
        <w:rPr>
          <w:rFonts w:asciiTheme="minorHAnsi" w:hAnsiTheme="minorHAnsi" w:cstheme="minorHAnsi"/>
          <w:sz w:val="28"/>
          <w:szCs w:val="28"/>
        </w:rPr>
      </w:pPr>
    </w:p>
    <w:p w14:paraId="5124DCF4" w14:textId="0E3D549C" w:rsidR="003F1A34" w:rsidRDefault="003F1A34" w:rsidP="00CE0A3B">
      <w:pPr>
        <w:shd w:val="clear" w:color="auto" w:fill="FFFFFF"/>
        <w:textAlignment w:val="baseline"/>
        <w:outlineLvl w:val="0"/>
        <w:rPr>
          <w:rFonts w:asciiTheme="minorHAnsi" w:hAnsiTheme="minorHAnsi" w:cstheme="minorHAnsi"/>
          <w:sz w:val="28"/>
          <w:szCs w:val="28"/>
        </w:rPr>
      </w:pPr>
    </w:p>
    <w:p w14:paraId="61E3A196" w14:textId="0170C491" w:rsidR="003F1A34" w:rsidRPr="003F1A34" w:rsidRDefault="003F1A34" w:rsidP="00CE0A3B">
      <w:pPr>
        <w:shd w:val="clear" w:color="auto" w:fill="FFFFFF"/>
        <w:textAlignment w:val="baseline"/>
        <w:outlineLvl w:val="0"/>
        <w:rPr>
          <w:rFonts w:asciiTheme="minorHAnsi" w:hAnsiTheme="minorHAnsi" w:cstheme="minorHAnsi"/>
          <w:b/>
          <w:bCs/>
          <w:sz w:val="36"/>
          <w:szCs w:val="36"/>
          <w:u w:val="single"/>
        </w:rPr>
      </w:pPr>
      <w:r w:rsidRPr="003F1A34">
        <w:rPr>
          <w:rFonts w:asciiTheme="minorHAnsi" w:hAnsiTheme="minorHAnsi" w:cstheme="minorHAnsi"/>
          <w:b/>
          <w:bCs/>
          <w:sz w:val="36"/>
          <w:szCs w:val="36"/>
          <w:u w:val="single"/>
        </w:rPr>
        <w:t>Gang Affiliation</w:t>
      </w:r>
    </w:p>
    <w:p w14:paraId="0847B017" w14:textId="77777777" w:rsidR="003F1A34" w:rsidRDefault="003F1A34" w:rsidP="00CE0A3B">
      <w:pPr>
        <w:shd w:val="clear" w:color="auto" w:fill="FFFFFF"/>
        <w:textAlignment w:val="baseline"/>
        <w:outlineLvl w:val="0"/>
        <w:rPr>
          <w:rFonts w:asciiTheme="minorHAnsi" w:hAnsiTheme="minorHAnsi" w:cstheme="minorHAnsi"/>
          <w:sz w:val="28"/>
          <w:szCs w:val="28"/>
        </w:rPr>
      </w:pPr>
    </w:p>
    <w:p w14:paraId="737A707E" w14:textId="39F799E8" w:rsidR="00B95D4C" w:rsidRPr="00D65A78" w:rsidRDefault="00B95D4C" w:rsidP="00B95D4C">
      <w:pPr>
        <w:rPr>
          <w:sz w:val="28"/>
          <w:szCs w:val="28"/>
        </w:rPr>
      </w:pPr>
      <w:r w:rsidRPr="00D65A78">
        <w:rPr>
          <w:rFonts w:asciiTheme="minorHAnsi" w:hAnsiTheme="minorHAnsi" w:cstheme="minorHAnsi"/>
          <w:sz w:val="28"/>
          <w:szCs w:val="28"/>
        </w:rPr>
        <w:t xml:space="preserve">There ae five gangs in Croydon, including CR7 (formerly known as </w:t>
      </w:r>
      <w:proofErr w:type="spellStart"/>
      <w:r w:rsidRPr="00D65A78">
        <w:rPr>
          <w:rFonts w:asciiTheme="minorHAnsi" w:hAnsiTheme="minorHAnsi" w:cstheme="minorHAnsi"/>
          <w:sz w:val="28"/>
          <w:szCs w:val="28"/>
        </w:rPr>
        <w:t>Heathset</w:t>
      </w:r>
      <w:proofErr w:type="spellEnd"/>
      <w:r w:rsidRPr="00D65A78">
        <w:rPr>
          <w:rFonts w:asciiTheme="minorHAnsi" w:hAnsiTheme="minorHAnsi" w:cstheme="minorHAnsi"/>
          <w:sz w:val="28"/>
          <w:szCs w:val="28"/>
        </w:rPr>
        <w:t>) who are active around Thornton heath. CR7/</w:t>
      </w:r>
      <w:proofErr w:type="spellStart"/>
      <w:r w:rsidRPr="00D65A78">
        <w:rPr>
          <w:rFonts w:asciiTheme="minorHAnsi" w:hAnsiTheme="minorHAnsi" w:cstheme="minorHAnsi"/>
          <w:sz w:val="28"/>
          <w:szCs w:val="28"/>
        </w:rPr>
        <w:t>Heathset</w:t>
      </w:r>
      <w:proofErr w:type="spellEnd"/>
      <w:r w:rsidRPr="00D65A78">
        <w:rPr>
          <w:rFonts w:asciiTheme="minorHAnsi" w:hAnsiTheme="minorHAnsi" w:cstheme="minorHAnsi"/>
          <w:sz w:val="28"/>
          <w:szCs w:val="28"/>
        </w:rPr>
        <w:t xml:space="preserve"> is an infamous gang in Croydon, known for their rivalry </w:t>
      </w:r>
      <w:r w:rsidR="00340EB4" w:rsidRPr="00D65A78">
        <w:rPr>
          <w:rFonts w:asciiTheme="minorHAnsi" w:hAnsiTheme="minorHAnsi" w:cstheme="minorHAnsi"/>
          <w:sz w:val="28"/>
          <w:szCs w:val="28"/>
        </w:rPr>
        <w:t xml:space="preserve">with </w:t>
      </w:r>
      <w:proofErr w:type="spellStart"/>
      <w:r w:rsidR="00340EB4" w:rsidRPr="00D65A78">
        <w:rPr>
          <w:rFonts w:asciiTheme="minorHAnsi" w:hAnsiTheme="minorHAnsi" w:cstheme="minorHAnsi"/>
          <w:sz w:val="28"/>
          <w:szCs w:val="28"/>
        </w:rPr>
        <w:t>Gispset</w:t>
      </w:r>
      <w:proofErr w:type="spellEnd"/>
      <w:r w:rsidR="00340EB4" w:rsidRPr="00D65A78">
        <w:rPr>
          <w:rFonts w:asciiTheme="minorHAnsi" w:hAnsiTheme="minorHAnsi" w:cstheme="minorHAnsi"/>
          <w:sz w:val="28"/>
          <w:szCs w:val="28"/>
        </w:rPr>
        <w:t xml:space="preserve">, </w:t>
      </w:r>
      <w:proofErr w:type="spellStart"/>
      <w:r w:rsidR="00340EB4" w:rsidRPr="00D65A78">
        <w:rPr>
          <w:rFonts w:asciiTheme="minorHAnsi" w:hAnsiTheme="minorHAnsi" w:cstheme="minorHAnsi"/>
          <w:sz w:val="28"/>
          <w:szCs w:val="28"/>
        </w:rPr>
        <w:t>Cripset</w:t>
      </w:r>
      <w:proofErr w:type="spellEnd"/>
      <w:r w:rsidR="00340EB4" w:rsidRPr="00D65A78">
        <w:rPr>
          <w:rFonts w:asciiTheme="minorHAnsi" w:hAnsiTheme="minorHAnsi" w:cstheme="minorHAnsi"/>
          <w:sz w:val="28"/>
          <w:szCs w:val="28"/>
        </w:rPr>
        <w:t xml:space="preserve"> and </w:t>
      </w:r>
      <w:proofErr w:type="spellStart"/>
      <w:r w:rsidR="00340EB4" w:rsidRPr="00D65A78">
        <w:rPr>
          <w:rFonts w:asciiTheme="minorHAnsi" w:hAnsiTheme="minorHAnsi" w:cstheme="minorHAnsi"/>
          <w:sz w:val="28"/>
          <w:szCs w:val="28"/>
        </w:rPr>
        <w:t>Bloodset</w:t>
      </w:r>
      <w:proofErr w:type="spellEnd"/>
      <w:r w:rsidR="00340EB4" w:rsidRPr="00D65A78">
        <w:rPr>
          <w:rFonts w:asciiTheme="minorHAnsi" w:hAnsiTheme="minorHAnsi" w:cstheme="minorHAnsi"/>
          <w:sz w:val="28"/>
          <w:szCs w:val="28"/>
        </w:rPr>
        <w:t xml:space="preserve"> and for their involvement in the drug trade in the area. </w:t>
      </w:r>
    </w:p>
    <w:p w14:paraId="4159F6C7" w14:textId="6AD83464" w:rsidR="00BF3DD7" w:rsidRPr="00D65A78" w:rsidRDefault="00BF3DD7" w:rsidP="00D35E55">
      <w:pPr>
        <w:spacing w:before="100" w:beforeAutospacing="1" w:after="100" w:afterAutospacing="1"/>
        <w:contextualSpacing/>
        <w:rPr>
          <w:rFonts w:asciiTheme="minorHAnsi" w:hAnsiTheme="minorHAnsi" w:cstheme="minorHAnsi"/>
          <w:sz w:val="28"/>
          <w:szCs w:val="28"/>
        </w:rPr>
      </w:pPr>
    </w:p>
    <w:p w14:paraId="035EDBBD" w14:textId="0F61B05A" w:rsidR="00340EB4" w:rsidRPr="00D65A78" w:rsidRDefault="00D65A78" w:rsidP="00D35E55">
      <w:pPr>
        <w:spacing w:before="100" w:beforeAutospacing="1" w:after="100" w:afterAutospacing="1"/>
        <w:contextualSpacing/>
        <w:rPr>
          <w:rFonts w:asciiTheme="minorHAnsi" w:hAnsiTheme="minorHAnsi" w:cstheme="minorHAnsi"/>
          <w:sz w:val="28"/>
          <w:szCs w:val="28"/>
        </w:rPr>
      </w:pPr>
      <w:r w:rsidRPr="00D65A78">
        <w:rPr>
          <w:rFonts w:asciiTheme="minorHAnsi" w:hAnsiTheme="minorHAnsi" w:cstheme="minorHAnsi"/>
          <w:sz w:val="28"/>
          <w:szCs w:val="28"/>
        </w:rPr>
        <w:t>There are many organisations in Croydon that work to bring awareness to and help to prevent youth/gang related violence. Some are listed below.</w:t>
      </w:r>
    </w:p>
    <w:p w14:paraId="31B71FCC" w14:textId="594BAA4D" w:rsidR="00D65A78" w:rsidRPr="00D65A78" w:rsidRDefault="00D65A78" w:rsidP="00D35E55">
      <w:pPr>
        <w:spacing w:before="100" w:beforeAutospacing="1" w:after="100" w:afterAutospacing="1"/>
        <w:contextualSpacing/>
        <w:rPr>
          <w:rFonts w:asciiTheme="minorHAnsi" w:hAnsiTheme="minorHAnsi" w:cstheme="minorHAnsi"/>
          <w:sz w:val="28"/>
          <w:szCs w:val="28"/>
        </w:rPr>
      </w:pPr>
    </w:p>
    <w:p w14:paraId="46D139F8" w14:textId="141FF2DC" w:rsidR="00D65A78" w:rsidRPr="00D65A78" w:rsidRDefault="00D65A78" w:rsidP="00D35E55">
      <w:pPr>
        <w:spacing w:before="100" w:beforeAutospacing="1" w:after="100" w:afterAutospacing="1"/>
        <w:contextualSpacing/>
        <w:rPr>
          <w:rFonts w:asciiTheme="minorHAnsi" w:hAnsiTheme="minorHAnsi" w:cstheme="minorHAnsi"/>
          <w:b/>
          <w:bCs/>
          <w:sz w:val="28"/>
          <w:szCs w:val="28"/>
        </w:rPr>
      </w:pPr>
      <w:r w:rsidRPr="00D65A78">
        <w:rPr>
          <w:rFonts w:asciiTheme="minorHAnsi" w:hAnsiTheme="minorHAnsi" w:cstheme="minorHAnsi"/>
          <w:b/>
          <w:bCs/>
          <w:sz w:val="28"/>
          <w:szCs w:val="28"/>
        </w:rPr>
        <w:t>JAGS Foundation</w:t>
      </w:r>
    </w:p>
    <w:p w14:paraId="28B490FB" w14:textId="7D98B40C" w:rsidR="00D65A78" w:rsidRPr="00D65A78" w:rsidRDefault="00D65A78" w:rsidP="00D35E55">
      <w:pPr>
        <w:spacing w:before="100" w:beforeAutospacing="1" w:after="100" w:afterAutospacing="1"/>
        <w:contextualSpacing/>
        <w:rPr>
          <w:rFonts w:asciiTheme="minorHAnsi" w:hAnsiTheme="minorHAnsi" w:cstheme="minorHAnsi"/>
          <w:sz w:val="28"/>
          <w:szCs w:val="28"/>
        </w:rPr>
      </w:pPr>
      <w:r w:rsidRPr="00D65A78">
        <w:rPr>
          <w:rFonts w:asciiTheme="minorHAnsi" w:hAnsiTheme="minorHAnsi" w:cstheme="minorHAnsi"/>
          <w:sz w:val="28"/>
          <w:szCs w:val="28"/>
        </w:rPr>
        <w:t xml:space="preserve">Aim: to raise awareness of youth violence by providing services and safe spaces for healing, safe spaces </w:t>
      </w:r>
      <w:proofErr w:type="spellStart"/>
      <w:r w:rsidRPr="00D65A78">
        <w:rPr>
          <w:rFonts w:asciiTheme="minorHAnsi" w:hAnsiTheme="minorHAnsi" w:cstheme="minorHAnsi"/>
          <w:sz w:val="28"/>
          <w:szCs w:val="28"/>
        </w:rPr>
        <w:t>amd</w:t>
      </w:r>
      <w:proofErr w:type="spellEnd"/>
      <w:r w:rsidRPr="00D65A78">
        <w:rPr>
          <w:rFonts w:asciiTheme="minorHAnsi" w:hAnsiTheme="minorHAnsi" w:cstheme="minorHAnsi"/>
          <w:sz w:val="28"/>
          <w:szCs w:val="28"/>
        </w:rPr>
        <w:t xml:space="preserve"> education.</w:t>
      </w:r>
    </w:p>
    <w:p w14:paraId="664022B3" w14:textId="6C8DE15E" w:rsidR="00D65A78" w:rsidRPr="00D65A78" w:rsidRDefault="00D65A78" w:rsidP="00D35E55">
      <w:pPr>
        <w:spacing w:before="100" w:beforeAutospacing="1" w:after="100" w:afterAutospacing="1"/>
        <w:contextualSpacing/>
        <w:rPr>
          <w:rFonts w:asciiTheme="minorHAnsi" w:hAnsiTheme="minorHAnsi" w:cstheme="minorHAnsi"/>
          <w:sz w:val="28"/>
          <w:szCs w:val="28"/>
        </w:rPr>
      </w:pPr>
      <w:r w:rsidRPr="00D65A78">
        <w:rPr>
          <w:rFonts w:asciiTheme="minorHAnsi" w:hAnsiTheme="minorHAnsi" w:cstheme="minorHAnsi"/>
          <w:sz w:val="28"/>
          <w:szCs w:val="28"/>
        </w:rPr>
        <w:t xml:space="preserve">Contact: 020 8663 5636, </w:t>
      </w:r>
      <w:hyperlink r:id="rId21" w:history="1">
        <w:r w:rsidRPr="00D65A78">
          <w:rPr>
            <w:rStyle w:val="Hyperlink"/>
            <w:rFonts w:asciiTheme="minorHAnsi" w:hAnsiTheme="minorHAnsi" w:cstheme="minorHAnsi"/>
            <w:sz w:val="28"/>
            <w:szCs w:val="28"/>
          </w:rPr>
          <w:t>admin@jagsfoundation.org</w:t>
        </w:r>
      </w:hyperlink>
    </w:p>
    <w:p w14:paraId="1EE8B2A5" w14:textId="21EF772A" w:rsidR="00D65A78" w:rsidRPr="00D65A78" w:rsidRDefault="00D65A78" w:rsidP="00D35E55">
      <w:pPr>
        <w:spacing w:before="100" w:beforeAutospacing="1" w:after="100" w:afterAutospacing="1"/>
        <w:contextualSpacing/>
        <w:rPr>
          <w:rFonts w:asciiTheme="minorHAnsi" w:hAnsiTheme="minorHAnsi" w:cstheme="minorHAnsi"/>
          <w:sz w:val="28"/>
          <w:szCs w:val="28"/>
        </w:rPr>
      </w:pPr>
      <w:hyperlink r:id="rId22" w:history="1">
        <w:r w:rsidRPr="00D65A78">
          <w:rPr>
            <w:rStyle w:val="Hyperlink"/>
            <w:rFonts w:asciiTheme="minorHAnsi" w:hAnsiTheme="minorHAnsi" w:cstheme="minorHAnsi"/>
            <w:sz w:val="28"/>
            <w:szCs w:val="28"/>
          </w:rPr>
          <w:t>http://www.jagsfoundation.org/</w:t>
        </w:r>
      </w:hyperlink>
      <w:r w:rsidRPr="00D65A78">
        <w:rPr>
          <w:rFonts w:asciiTheme="minorHAnsi" w:hAnsiTheme="minorHAnsi" w:cstheme="minorHAnsi"/>
          <w:sz w:val="28"/>
          <w:szCs w:val="28"/>
        </w:rPr>
        <w:t xml:space="preserve"> </w:t>
      </w:r>
    </w:p>
    <w:p w14:paraId="12EFCB45" w14:textId="1455E186" w:rsidR="00D65A78" w:rsidRDefault="00D65A78" w:rsidP="00D35E55">
      <w:pPr>
        <w:spacing w:before="100" w:beforeAutospacing="1" w:after="100" w:afterAutospacing="1"/>
        <w:contextualSpacing/>
        <w:rPr>
          <w:rFonts w:asciiTheme="minorHAnsi" w:hAnsiTheme="minorHAnsi" w:cstheme="minorHAnsi"/>
        </w:rPr>
      </w:pPr>
    </w:p>
    <w:p w14:paraId="2AE3C2B8" w14:textId="7EEE4FCB" w:rsidR="00D65A78" w:rsidRPr="00D65A78" w:rsidRDefault="00D65A78" w:rsidP="00D65A78">
      <w:pPr>
        <w:rPr>
          <w:rFonts w:ascii="Calibri" w:hAnsi="Calibri" w:cs="Calibri"/>
          <w:b/>
          <w:bCs/>
          <w:sz w:val="28"/>
          <w:szCs w:val="28"/>
        </w:rPr>
      </w:pPr>
      <w:r w:rsidRPr="00D65A78">
        <w:rPr>
          <w:rFonts w:ascii="Calibri" w:hAnsi="Calibri" w:cs="Calibri"/>
          <w:b/>
          <w:bCs/>
          <w:sz w:val="28"/>
          <w:szCs w:val="28"/>
        </w:rPr>
        <w:t>Mighty Men of Valour</w:t>
      </w:r>
    </w:p>
    <w:p w14:paraId="17782B9D" w14:textId="14029A45" w:rsidR="00D65A78" w:rsidRPr="00D65A78" w:rsidRDefault="00D65A78" w:rsidP="00D65A78">
      <w:pPr>
        <w:rPr>
          <w:rFonts w:ascii="Calibri" w:hAnsi="Calibri" w:cs="Calibri"/>
          <w:sz w:val="28"/>
          <w:szCs w:val="28"/>
        </w:rPr>
      </w:pPr>
      <w:r w:rsidRPr="00D65A78">
        <w:rPr>
          <w:rFonts w:ascii="Calibri" w:hAnsi="Calibri" w:cs="Calibri"/>
          <w:sz w:val="28"/>
          <w:szCs w:val="28"/>
        </w:rPr>
        <w:t xml:space="preserve">Provides: Mentoring support working with probation and the youth offending service </w:t>
      </w:r>
    </w:p>
    <w:p w14:paraId="3244D001" w14:textId="40374C2B" w:rsidR="00D65A78" w:rsidRPr="00D65A78" w:rsidRDefault="00D65A78" w:rsidP="00D65A78">
      <w:pPr>
        <w:rPr>
          <w:rFonts w:ascii="Calibri" w:hAnsi="Calibri" w:cs="Calibri"/>
          <w:sz w:val="28"/>
          <w:szCs w:val="28"/>
        </w:rPr>
      </w:pPr>
      <w:r w:rsidRPr="00D65A78">
        <w:rPr>
          <w:rFonts w:ascii="Calibri" w:hAnsi="Calibri" w:cs="Calibri"/>
          <w:sz w:val="28"/>
          <w:szCs w:val="28"/>
        </w:rPr>
        <w:t xml:space="preserve">Contact: 0800 0731325, </w:t>
      </w:r>
      <w:hyperlink r:id="rId23" w:history="1">
        <w:r w:rsidRPr="00D65A78">
          <w:rPr>
            <w:rStyle w:val="Hyperlink"/>
            <w:rFonts w:ascii="Calibri" w:hAnsi="Calibri" w:cs="Calibri"/>
            <w:sz w:val="28"/>
            <w:szCs w:val="28"/>
          </w:rPr>
          <w:t>info@themightymenofvalour.org</w:t>
        </w:r>
      </w:hyperlink>
    </w:p>
    <w:p w14:paraId="72E12C67" w14:textId="67100E09" w:rsidR="00D65A78" w:rsidRDefault="00D65A78" w:rsidP="00D65A78">
      <w:pPr>
        <w:rPr>
          <w:rFonts w:ascii="Calibri" w:hAnsi="Calibri" w:cs="Calibri"/>
          <w:sz w:val="28"/>
          <w:szCs w:val="28"/>
        </w:rPr>
      </w:pPr>
      <w:hyperlink r:id="rId24" w:history="1">
        <w:r w:rsidRPr="00D65A78">
          <w:rPr>
            <w:rStyle w:val="Hyperlink"/>
            <w:rFonts w:ascii="Calibri" w:hAnsi="Calibri" w:cs="Calibri"/>
            <w:sz w:val="28"/>
            <w:szCs w:val="28"/>
          </w:rPr>
          <w:t>http://mightymenofvalour.org/</w:t>
        </w:r>
      </w:hyperlink>
      <w:r w:rsidRPr="00D65A78">
        <w:rPr>
          <w:rFonts w:ascii="Calibri" w:hAnsi="Calibri" w:cs="Calibri"/>
          <w:sz w:val="28"/>
          <w:szCs w:val="28"/>
        </w:rPr>
        <w:t xml:space="preserve"> </w:t>
      </w:r>
    </w:p>
    <w:p w14:paraId="6DF74A4E" w14:textId="42EA86C6" w:rsidR="00DA448C" w:rsidRDefault="00DA448C" w:rsidP="00D65A78">
      <w:pPr>
        <w:rPr>
          <w:rFonts w:ascii="Calibri" w:hAnsi="Calibri" w:cs="Calibri"/>
          <w:sz w:val="28"/>
          <w:szCs w:val="28"/>
        </w:rPr>
      </w:pPr>
    </w:p>
    <w:p w14:paraId="3A413E42" w14:textId="595254FB" w:rsidR="00DA448C" w:rsidRPr="00DA448C" w:rsidRDefault="00DA448C" w:rsidP="00D65A78">
      <w:pPr>
        <w:rPr>
          <w:rFonts w:ascii="Calibri" w:hAnsi="Calibri" w:cs="Calibri"/>
          <w:b/>
          <w:bCs/>
          <w:sz w:val="28"/>
          <w:szCs w:val="28"/>
        </w:rPr>
      </w:pPr>
      <w:r w:rsidRPr="00DA448C">
        <w:rPr>
          <w:rFonts w:ascii="Calibri" w:hAnsi="Calibri" w:cs="Calibri"/>
          <w:b/>
          <w:bCs/>
          <w:sz w:val="28"/>
          <w:szCs w:val="28"/>
        </w:rPr>
        <w:t>Lives Not Knives</w:t>
      </w:r>
    </w:p>
    <w:p w14:paraId="469308CF" w14:textId="3B8779A4" w:rsidR="00DA448C" w:rsidRDefault="00DA448C" w:rsidP="00D65A78">
      <w:pPr>
        <w:rPr>
          <w:rFonts w:ascii="Calibri" w:hAnsi="Calibri" w:cs="Calibri"/>
          <w:sz w:val="28"/>
          <w:szCs w:val="28"/>
        </w:rPr>
      </w:pPr>
      <w:r>
        <w:rPr>
          <w:rFonts w:ascii="Calibri" w:hAnsi="Calibri" w:cs="Calibri"/>
          <w:sz w:val="28"/>
          <w:szCs w:val="28"/>
        </w:rPr>
        <w:t>Aim: to make people aware of the dangers of knife crime, education, employment and training</w:t>
      </w:r>
    </w:p>
    <w:p w14:paraId="57526F27" w14:textId="678EED8B" w:rsidR="00DA448C" w:rsidRDefault="00DA448C" w:rsidP="00D65A78">
      <w:pPr>
        <w:rPr>
          <w:rFonts w:ascii="Calibri" w:hAnsi="Calibri" w:cs="Calibri"/>
          <w:sz w:val="28"/>
          <w:szCs w:val="28"/>
        </w:rPr>
      </w:pPr>
      <w:r>
        <w:rPr>
          <w:rFonts w:ascii="Calibri" w:hAnsi="Calibri" w:cs="Calibri"/>
          <w:sz w:val="28"/>
          <w:szCs w:val="28"/>
        </w:rPr>
        <w:t xml:space="preserve">Contact: 020 8681 8244, </w:t>
      </w:r>
      <w:hyperlink r:id="rId25" w:history="1">
        <w:r w:rsidRPr="00B6337C">
          <w:rPr>
            <w:rStyle w:val="Hyperlink"/>
            <w:rFonts w:ascii="Calibri" w:hAnsi="Calibri" w:cs="Calibri"/>
            <w:sz w:val="28"/>
            <w:szCs w:val="28"/>
          </w:rPr>
          <w:t>info@livesnotknives.org</w:t>
        </w:r>
      </w:hyperlink>
      <w:r>
        <w:rPr>
          <w:rFonts w:ascii="Calibri" w:hAnsi="Calibri" w:cs="Calibri"/>
          <w:sz w:val="28"/>
          <w:szCs w:val="28"/>
        </w:rPr>
        <w:t xml:space="preserve"> </w:t>
      </w:r>
    </w:p>
    <w:p w14:paraId="713BE587" w14:textId="2DE47F4E" w:rsidR="00DA448C" w:rsidRDefault="00DA448C" w:rsidP="00D65A78">
      <w:pPr>
        <w:rPr>
          <w:rFonts w:ascii="Calibri" w:hAnsi="Calibri" w:cs="Calibri"/>
          <w:sz w:val="28"/>
          <w:szCs w:val="28"/>
        </w:rPr>
      </w:pPr>
      <w:hyperlink r:id="rId26" w:history="1">
        <w:r w:rsidRPr="00B6337C">
          <w:rPr>
            <w:rStyle w:val="Hyperlink"/>
            <w:rFonts w:ascii="Calibri" w:hAnsi="Calibri" w:cs="Calibri"/>
            <w:sz w:val="28"/>
            <w:szCs w:val="28"/>
          </w:rPr>
          <w:t>http://livesnotknives.org/</w:t>
        </w:r>
      </w:hyperlink>
      <w:r>
        <w:rPr>
          <w:rFonts w:ascii="Calibri" w:hAnsi="Calibri" w:cs="Calibri"/>
          <w:sz w:val="28"/>
          <w:szCs w:val="28"/>
        </w:rPr>
        <w:t xml:space="preserve"> </w:t>
      </w:r>
    </w:p>
    <w:p w14:paraId="31F4AF46" w14:textId="12F4E567" w:rsidR="00DA448C" w:rsidRDefault="00DA448C" w:rsidP="00D65A78">
      <w:pPr>
        <w:rPr>
          <w:rFonts w:ascii="Calibri" w:hAnsi="Calibri" w:cs="Calibri"/>
          <w:sz w:val="28"/>
          <w:szCs w:val="28"/>
        </w:rPr>
      </w:pPr>
    </w:p>
    <w:p w14:paraId="58115325" w14:textId="23236B58" w:rsidR="00DA448C" w:rsidRPr="00DA448C" w:rsidRDefault="00DA448C" w:rsidP="00D65A78">
      <w:pPr>
        <w:rPr>
          <w:rFonts w:ascii="Calibri" w:hAnsi="Calibri" w:cs="Calibri"/>
          <w:b/>
          <w:bCs/>
          <w:sz w:val="28"/>
          <w:szCs w:val="28"/>
        </w:rPr>
      </w:pPr>
      <w:r w:rsidRPr="00DA448C">
        <w:rPr>
          <w:rFonts w:ascii="Calibri" w:hAnsi="Calibri" w:cs="Calibri"/>
          <w:b/>
          <w:bCs/>
          <w:sz w:val="28"/>
          <w:szCs w:val="28"/>
        </w:rPr>
        <w:t xml:space="preserve">Victim Support </w:t>
      </w:r>
    </w:p>
    <w:p w14:paraId="20D9E1B1" w14:textId="4B2B3261" w:rsidR="00DA448C" w:rsidRDefault="00DA448C" w:rsidP="00D65A78">
      <w:pPr>
        <w:rPr>
          <w:rFonts w:ascii="Calibri" w:hAnsi="Calibri" w:cs="Calibri"/>
          <w:sz w:val="28"/>
          <w:szCs w:val="28"/>
        </w:rPr>
      </w:pPr>
      <w:r>
        <w:rPr>
          <w:rFonts w:ascii="Calibri" w:hAnsi="Calibri" w:cs="Calibri"/>
          <w:sz w:val="28"/>
          <w:szCs w:val="28"/>
        </w:rPr>
        <w:t xml:space="preserve">They’re independent from the police and a crime doesn’t have to be reported to the police in order to get their help. Able to contact at any time, regardless of how long ago the crime happened. </w:t>
      </w:r>
    </w:p>
    <w:p w14:paraId="39F4182A" w14:textId="7F435593" w:rsidR="00DA448C" w:rsidRDefault="00DA448C" w:rsidP="00D65A78">
      <w:pPr>
        <w:rPr>
          <w:rFonts w:ascii="Calibri" w:hAnsi="Calibri" w:cs="Calibri"/>
          <w:sz w:val="28"/>
          <w:szCs w:val="28"/>
        </w:rPr>
      </w:pPr>
      <w:r>
        <w:rPr>
          <w:rFonts w:ascii="Calibri" w:hAnsi="Calibri" w:cs="Calibri"/>
          <w:sz w:val="28"/>
          <w:szCs w:val="28"/>
        </w:rPr>
        <w:t>Contact: 0808 168 9291</w:t>
      </w:r>
    </w:p>
    <w:p w14:paraId="5536EDA0" w14:textId="3B4EF53C" w:rsidR="00DA448C" w:rsidRPr="00D65A78" w:rsidRDefault="00DA448C" w:rsidP="00D65A78">
      <w:pPr>
        <w:rPr>
          <w:rFonts w:ascii="Calibri" w:hAnsi="Calibri" w:cs="Calibri"/>
          <w:sz w:val="28"/>
          <w:szCs w:val="28"/>
        </w:rPr>
      </w:pPr>
      <w:hyperlink r:id="rId27" w:history="1">
        <w:r w:rsidRPr="00B6337C">
          <w:rPr>
            <w:rStyle w:val="Hyperlink"/>
            <w:rFonts w:ascii="Calibri" w:hAnsi="Calibri" w:cs="Calibri"/>
            <w:sz w:val="28"/>
            <w:szCs w:val="28"/>
          </w:rPr>
          <w:t>https://www.victimsupport.org.uk/more-us/contact-us</w:t>
        </w:r>
      </w:hyperlink>
      <w:r>
        <w:rPr>
          <w:rFonts w:ascii="Calibri" w:hAnsi="Calibri" w:cs="Calibri"/>
          <w:sz w:val="28"/>
          <w:szCs w:val="28"/>
        </w:rPr>
        <w:t xml:space="preserve"> </w:t>
      </w:r>
    </w:p>
    <w:p w14:paraId="42E50DDA" w14:textId="14EC9347" w:rsidR="00D65A78" w:rsidRPr="00D65A78" w:rsidRDefault="00D65A78" w:rsidP="00D65A78"/>
    <w:p w14:paraId="3DB981C9" w14:textId="77777777" w:rsidR="00D65A78" w:rsidRPr="00D35E55" w:rsidRDefault="00D65A78" w:rsidP="00D35E55">
      <w:pPr>
        <w:spacing w:before="100" w:beforeAutospacing="1" w:after="100" w:afterAutospacing="1"/>
        <w:contextualSpacing/>
        <w:rPr>
          <w:rFonts w:asciiTheme="minorHAnsi" w:hAnsiTheme="minorHAnsi" w:cstheme="minorHAnsi"/>
        </w:rPr>
      </w:pPr>
    </w:p>
    <w:p w14:paraId="1271EEFD" w14:textId="095D8946" w:rsidR="00D47B21" w:rsidRDefault="00DA448C" w:rsidP="00DE54F2">
      <w:pPr>
        <w:rPr>
          <w:rFonts w:asciiTheme="minorHAnsi" w:hAnsiTheme="minorHAnsi" w:cstheme="minorHAnsi"/>
          <w:color w:val="000000" w:themeColor="text1"/>
          <w:sz w:val="28"/>
          <w:szCs w:val="28"/>
          <w:shd w:val="clear" w:color="auto" w:fill="FFFFFF"/>
        </w:rPr>
      </w:pPr>
      <w:r>
        <w:rPr>
          <w:rFonts w:asciiTheme="minorHAnsi" w:hAnsiTheme="minorHAnsi" w:cstheme="minorHAnsi"/>
          <w:color w:val="000000" w:themeColor="text1"/>
          <w:sz w:val="28"/>
          <w:szCs w:val="28"/>
          <w:shd w:val="clear" w:color="auto" w:fill="FFFFFF"/>
        </w:rPr>
        <w:t xml:space="preserve">Missing Person and CSE Support </w:t>
      </w:r>
    </w:p>
    <w:p w14:paraId="6467FCDF" w14:textId="045CEAEE" w:rsidR="00DA448C" w:rsidRDefault="00DA448C" w:rsidP="00DE54F2">
      <w:pPr>
        <w:rPr>
          <w:rFonts w:asciiTheme="minorHAnsi" w:hAnsiTheme="minorHAnsi" w:cstheme="minorHAnsi"/>
          <w:color w:val="000000" w:themeColor="text1"/>
          <w:sz w:val="28"/>
          <w:szCs w:val="28"/>
          <w:shd w:val="clear" w:color="auto" w:fill="FFFFFF"/>
        </w:rPr>
      </w:pPr>
    </w:p>
    <w:p w14:paraId="7BAD5FDC" w14:textId="1D7353B4" w:rsidR="00DA448C" w:rsidRDefault="00DA448C" w:rsidP="00DE54F2">
      <w:pPr>
        <w:rPr>
          <w:rFonts w:asciiTheme="minorHAnsi" w:hAnsiTheme="minorHAnsi" w:cstheme="minorHAnsi"/>
          <w:color w:val="000000" w:themeColor="text1"/>
          <w:sz w:val="28"/>
          <w:szCs w:val="28"/>
          <w:shd w:val="clear" w:color="auto" w:fill="FFFFFF"/>
        </w:rPr>
      </w:pPr>
      <w:r>
        <w:rPr>
          <w:rFonts w:asciiTheme="minorHAnsi" w:hAnsiTheme="minorHAnsi" w:cstheme="minorHAnsi"/>
          <w:color w:val="000000" w:themeColor="text1"/>
          <w:sz w:val="28"/>
          <w:szCs w:val="28"/>
          <w:shd w:val="clear" w:color="auto" w:fill="FFFFFF"/>
        </w:rPr>
        <w:t>Concerns should be reported by calling 101 (999 in an emergency)</w:t>
      </w:r>
    </w:p>
    <w:p w14:paraId="6C5EE207" w14:textId="0F1204E2" w:rsidR="008C2473" w:rsidRDefault="008C2473" w:rsidP="00DE54F2">
      <w:pPr>
        <w:rPr>
          <w:rFonts w:asciiTheme="minorHAnsi" w:hAnsiTheme="minorHAnsi" w:cstheme="minorHAnsi"/>
          <w:color w:val="000000" w:themeColor="text1"/>
          <w:sz w:val="28"/>
          <w:szCs w:val="28"/>
          <w:shd w:val="clear" w:color="auto" w:fill="FFFFFF"/>
        </w:rPr>
      </w:pPr>
    </w:p>
    <w:p w14:paraId="4151F997" w14:textId="350DBEEB" w:rsidR="008C2473" w:rsidRDefault="008C2473" w:rsidP="00DE54F2">
      <w:pPr>
        <w:rPr>
          <w:rFonts w:asciiTheme="minorHAnsi" w:hAnsiTheme="minorHAnsi" w:cstheme="minorHAnsi"/>
          <w:color w:val="000000" w:themeColor="text1"/>
          <w:sz w:val="28"/>
          <w:szCs w:val="28"/>
          <w:shd w:val="clear" w:color="auto" w:fill="FFFFFF"/>
        </w:rPr>
      </w:pPr>
      <w:r>
        <w:rPr>
          <w:rFonts w:asciiTheme="minorHAnsi" w:hAnsiTheme="minorHAnsi" w:cstheme="minorHAnsi"/>
          <w:color w:val="000000" w:themeColor="text1"/>
          <w:sz w:val="28"/>
          <w:szCs w:val="28"/>
          <w:shd w:val="clear" w:color="auto" w:fill="FFFFFF"/>
        </w:rPr>
        <w:t>Some missing person and CSE support organisations operating in Croydon are listed below:</w:t>
      </w:r>
    </w:p>
    <w:p w14:paraId="5DF3B1C8" w14:textId="77777777" w:rsidR="00A86FFD" w:rsidRDefault="00A86FFD" w:rsidP="00DE54F2">
      <w:pPr>
        <w:rPr>
          <w:rFonts w:asciiTheme="minorHAnsi" w:hAnsiTheme="minorHAnsi" w:cstheme="minorHAnsi"/>
          <w:color w:val="000000" w:themeColor="text1"/>
          <w:sz w:val="28"/>
          <w:szCs w:val="28"/>
          <w:shd w:val="clear" w:color="auto" w:fill="FFFFFF"/>
        </w:rPr>
      </w:pPr>
    </w:p>
    <w:p w14:paraId="405356D1" w14:textId="77777777" w:rsidR="00A86FFD" w:rsidRPr="00CB63F1" w:rsidRDefault="00A86FFD" w:rsidP="00A86FFD">
      <w:pPr>
        <w:pStyle w:val="Heading3"/>
        <w:spacing w:before="0" w:after="75" w:line="330" w:lineRule="atLeast"/>
        <w:textAlignment w:val="baseline"/>
        <w:rPr>
          <w:rFonts w:ascii="Calibri" w:hAnsi="Calibri" w:cs="Calibri"/>
          <w:color w:val="auto"/>
          <w:sz w:val="28"/>
          <w:szCs w:val="28"/>
        </w:rPr>
      </w:pPr>
      <w:r w:rsidRPr="00CB63F1">
        <w:rPr>
          <w:rStyle w:val="Strong"/>
          <w:rFonts w:ascii="Calibri" w:hAnsi="Calibri" w:cs="Calibri"/>
          <w:color w:val="auto"/>
          <w:sz w:val="28"/>
          <w:szCs w:val="28"/>
        </w:rPr>
        <w:t>Runaway Helpline</w:t>
      </w:r>
      <w:r w:rsidRPr="00CB63F1">
        <w:rPr>
          <w:rStyle w:val="apple-converted-space"/>
          <w:rFonts w:ascii="Calibri" w:hAnsi="Calibri" w:cs="Calibri"/>
          <w:color w:val="auto"/>
          <w:sz w:val="28"/>
          <w:szCs w:val="28"/>
        </w:rPr>
        <w:t> </w:t>
      </w:r>
    </w:p>
    <w:p w14:paraId="583673CE" w14:textId="77777777" w:rsidR="00A86FFD" w:rsidRPr="00CB63F1" w:rsidRDefault="00A86FFD" w:rsidP="00A86FFD">
      <w:pPr>
        <w:pStyle w:val="NormalWeb"/>
        <w:spacing w:before="0" w:beforeAutospacing="0" w:after="0" w:afterAutospacing="0" w:line="300" w:lineRule="atLeast"/>
        <w:textAlignment w:val="baseline"/>
        <w:rPr>
          <w:rFonts w:ascii="Calibri" w:hAnsi="Calibri" w:cs="Calibri"/>
          <w:sz w:val="28"/>
          <w:szCs w:val="28"/>
        </w:rPr>
      </w:pPr>
      <w:r w:rsidRPr="00CB63F1">
        <w:rPr>
          <w:rFonts w:ascii="Calibri" w:hAnsi="Calibri" w:cs="Calibri"/>
          <w:sz w:val="28"/>
          <w:szCs w:val="28"/>
        </w:rPr>
        <w:t>The</w:t>
      </w:r>
      <w:r w:rsidRPr="00CB63F1">
        <w:rPr>
          <w:rStyle w:val="apple-converted-space"/>
          <w:rFonts w:ascii="Calibri" w:hAnsi="Calibri" w:cs="Calibri"/>
          <w:sz w:val="28"/>
          <w:szCs w:val="28"/>
        </w:rPr>
        <w:t> </w:t>
      </w:r>
      <w:hyperlink r:id="rId28" w:history="1">
        <w:r w:rsidRPr="00CB63F1">
          <w:rPr>
            <w:rStyle w:val="Hyperlink"/>
            <w:rFonts w:ascii="Calibri" w:hAnsi="Calibri" w:cs="Calibri"/>
            <w:color w:val="0070C0"/>
            <w:sz w:val="28"/>
            <w:szCs w:val="28"/>
            <w:bdr w:val="none" w:sz="0" w:space="0" w:color="auto" w:frame="1"/>
          </w:rPr>
          <w:t>Runaway Helpline</w:t>
        </w:r>
      </w:hyperlink>
      <w:r w:rsidRPr="00CB63F1">
        <w:rPr>
          <w:rStyle w:val="apple-converted-space"/>
          <w:rFonts w:ascii="Calibri" w:hAnsi="Calibri" w:cs="Calibri"/>
          <w:color w:val="0070C0"/>
          <w:sz w:val="28"/>
          <w:szCs w:val="28"/>
        </w:rPr>
        <w:t> </w:t>
      </w:r>
      <w:r w:rsidRPr="00CB63F1">
        <w:rPr>
          <w:rFonts w:ascii="Calibri" w:hAnsi="Calibri" w:cs="Calibri"/>
          <w:sz w:val="28"/>
          <w:szCs w:val="28"/>
        </w:rPr>
        <w:t>has been supporting young people for many years and is run by the UK charity</w:t>
      </w:r>
      <w:r w:rsidRPr="00CB63F1">
        <w:rPr>
          <w:rStyle w:val="apple-converted-space"/>
          <w:rFonts w:ascii="Calibri" w:hAnsi="Calibri" w:cs="Calibri"/>
          <w:sz w:val="28"/>
          <w:szCs w:val="28"/>
        </w:rPr>
        <w:t> </w:t>
      </w:r>
      <w:hyperlink r:id="rId29" w:tgtFrame="_blank" w:history="1">
        <w:r w:rsidRPr="00CB63F1">
          <w:rPr>
            <w:rStyle w:val="Hyperlink"/>
            <w:rFonts w:ascii="Calibri" w:hAnsi="Calibri" w:cs="Calibri"/>
            <w:color w:val="0070C0"/>
            <w:sz w:val="28"/>
            <w:szCs w:val="28"/>
            <w:bdr w:val="none" w:sz="0" w:space="0" w:color="auto" w:frame="1"/>
          </w:rPr>
          <w:t>Missing People</w:t>
        </w:r>
      </w:hyperlink>
      <w:r w:rsidRPr="00CB63F1">
        <w:rPr>
          <w:rFonts w:ascii="Calibri" w:hAnsi="Calibri" w:cs="Calibri"/>
          <w:color w:val="0070C0"/>
          <w:sz w:val="28"/>
          <w:szCs w:val="28"/>
        </w:rPr>
        <w:t>.</w:t>
      </w:r>
    </w:p>
    <w:p w14:paraId="3C05848C" w14:textId="46A5D414" w:rsidR="00A86FFD" w:rsidRPr="00CB63F1" w:rsidRDefault="00A86FFD" w:rsidP="00A86FFD">
      <w:pPr>
        <w:pStyle w:val="NormalWeb"/>
        <w:spacing w:before="0" w:beforeAutospacing="0" w:after="0" w:afterAutospacing="0" w:line="300" w:lineRule="atLeast"/>
        <w:textAlignment w:val="baseline"/>
        <w:rPr>
          <w:rFonts w:ascii="Calibri" w:hAnsi="Calibri" w:cs="Calibri"/>
          <w:sz w:val="28"/>
          <w:szCs w:val="28"/>
        </w:rPr>
      </w:pPr>
      <w:r w:rsidRPr="00CB63F1">
        <w:rPr>
          <w:rFonts w:ascii="Calibri" w:hAnsi="Calibri" w:cs="Calibri"/>
          <w:sz w:val="28"/>
          <w:szCs w:val="28"/>
        </w:rPr>
        <w:t>Contact</w:t>
      </w:r>
      <w:r w:rsidR="00CB63F1" w:rsidRPr="00CB63F1">
        <w:rPr>
          <w:rFonts w:ascii="Calibri" w:hAnsi="Calibri" w:cs="Calibri"/>
          <w:sz w:val="28"/>
          <w:szCs w:val="28"/>
        </w:rPr>
        <w:t xml:space="preserve">: </w:t>
      </w:r>
      <w:r w:rsidRPr="00CB63F1">
        <w:rPr>
          <w:rFonts w:ascii="Calibri" w:hAnsi="Calibri" w:cs="Calibri"/>
          <w:sz w:val="28"/>
          <w:szCs w:val="28"/>
        </w:rPr>
        <w:t xml:space="preserve">Freephone 116000, TXT 116000 or </w:t>
      </w:r>
      <w:r w:rsidR="00CB63F1" w:rsidRPr="00CB63F1">
        <w:rPr>
          <w:rFonts w:ascii="Calibri" w:hAnsi="Calibri" w:cs="Calibri"/>
          <w:sz w:val="28"/>
          <w:szCs w:val="28"/>
        </w:rPr>
        <w:t>E</w:t>
      </w:r>
      <w:r w:rsidRPr="00CB63F1">
        <w:rPr>
          <w:rFonts w:ascii="Calibri" w:hAnsi="Calibri" w:cs="Calibri"/>
          <w:sz w:val="28"/>
          <w:szCs w:val="28"/>
        </w:rPr>
        <w:t>mail</w:t>
      </w:r>
      <w:r w:rsidR="00CB63F1" w:rsidRPr="00CB63F1">
        <w:rPr>
          <w:rFonts w:ascii="Calibri" w:hAnsi="Calibri" w:cs="Calibri"/>
          <w:sz w:val="28"/>
          <w:szCs w:val="28"/>
        </w:rPr>
        <w:t>:</w:t>
      </w:r>
      <w:r w:rsidRPr="00CB63F1">
        <w:rPr>
          <w:rFonts w:ascii="Calibri" w:hAnsi="Calibri" w:cs="Calibri"/>
          <w:sz w:val="28"/>
          <w:szCs w:val="28"/>
        </w:rPr>
        <w:t> </w:t>
      </w:r>
      <w:hyperlink r:id="rId30" w:tgtFrame="_blank" w:history="1">
        <w:r w:rsidRPr="00CB63F1">
          <w:rPr>
            <w:rStyle w:val="Hyperlink"/>
            <w:rFonts w:ascii="Calibri" w:hAnsi="Calibri" w:cs="Calibri"/>
            <w:color w:val="0070C0"/>
            <w:sz w:val="28"/>
            <w:szCs w:val="28"/>
            <w:bdr w:val="none" w:sz="0" w:space="0" w:color="auto" w:frame="1"/>
          </w:rPr>
          <w:t>116000@runawayhelpline.org.uk</w:t>
        </w:r>
      </w:hyperlink>
      <w:r w:rsidRPr="00CB63F1">
        <w:rPr>
          <w:rFonts w:ascii="Calibri" w:hAnsi="Calibri" w:cs="Calibri"/>
          <w:color w:val="0070C0"/>
          <w:sz w:val="28"/>
          <w:szCs w:val="28"/>
        </w:rPr>
        <w:t>.</w:t>
      </w:r>
    </w:p>
    <w:p w14:paraId="3ABAB91D" w14:textId="77777777" w:rsidR="00A86FFD" w:rsidRPr="00CB63F1" w:rsidRDefault="00A86FFD" w:rsidP="00A86FFD">
      <w:pPr>
        <w:rPr>
          <w:rFonts w:ascii="Calibri" w:hAnsi="Calibri" w:cs="Calibri"/>
          <w:sz w:val="28"/>
          <w:szCs w:val="28"/>
        </w:rPr>
      </w:pPr>
    </w:p>
    <w:p w14:paraId="104CB3A3" w14:textId="5A86E236" w:rsidR="00A86FFD" w:rsidRPr="00CB63F1" w:rsidRDefault="00A86FFD" w:rsidP="00A86FFD">
      <w:pPr>
        <w:pStyle w:val="NormalWeb"/>
        <w:spacing w:before="0" w:beforeAutospacing="0" w:after="150" w:afterAutospacing="0"/>
        <w:rPr>
          <w:rFonts w:ascii="Calibri" w:hAnsi="Calibri" w:cs="Calibri"/>
          <w:sz w:val="28"/>
          <w:szCs w:val="28"/>
        </w:rPr>
      </w:pPr>
      <w:r w:rsidRPr="00CB63F1">
        <w:rPr>
          <w:rFonts w:ascii="Calibri" w:hAnsi="Calibri" w:cs="Calibri"/>
          <w:sz w:val="28"/>
          <w:szCs w:val="28"/>
        </w:rPr>
        <w:t xml:space="preserve">Safer London Foundation and </w:t>
      </w:r>
      <w:r w:rsidR="00CB63F1" w:rsidRPr="00CB63F1">
        <w:rPr>
          <w:rFonts w:ascii="Calibri" w:hAnsi="Calibri" w:cs="Calibri"/>
          <w:sz w:val="28"/>
          <w:szCs w:val="28"/>
        </w:rPr>
        <w:t>NSPCC are</w:t>
      </w:r>
      <w:r w:rsidRPr="00CB63F1">
        <w:rPr>
          <w:rFonts w:ascii="Calibri" w:hAnsi="Calibri" w:cs="Calibri"/>
          <w:sz w:val="28"/>
          <w:szCs w:val="28"/>
        </w:rPr>
        <w:t xml:space="preserve"> collaborating on a new project supporting children aged 11-18 going missing and/or at risk of Child Sexual Exploitation (CSE), with NSPCC offering return home interviews and Safer London Foundation following this up by supporting these young people for approximately six months on a weekly basis and referring them when needed.</w:t>
      </w:r>
    </w:p>
    <w:p w14:paraId="69943F97" w14:textId="5899C720" w:rsidR="00A86FFD" w:rsidRPr="008C2473" w:rsidRDefault="00A86FFD" w:rsidP="00A86FFD">
      <w:pPr>
        <w:pStyle w:val="NormalWeb"/>
        <w:spacing w:before="0" w:beforeAutospacing="0" w:after="150" w:afterAutospacing="0"/>
        <w:rPr>
          <w:rFonts w:ascii="Calibri" w:hAnsi="Calibri" w:cs="Calibri"/>
          <w:sz w:val="28"/>
          <w:szCs w:val="28"/>
        </w:rPr>
      </w:pPr>
      <w:r w:rsidRPr="00CB63F1">
        <w:rPr>
          <w:rFonts w:ascii="Calibri" w:hAnsi="Calibri" w:cs="Calibri"/>
          <w:sz w:val="28"/>
          <w:szCs w:val="28"/>
        </w:rPr>
        <w:t xml:space="preserve">Sessions are designed to discuss with the young people the reasons behind </w:t>
      </w:r>
      <w:r w:rsidRPr="008C2473">
        <w:rPr>
          <w:rFonts w:ascii="Calibri" w:hAnsi="Calibri" w:cs="Calibri"/>
          <w:sz w:val="28"/>
          <w:szCs w:val="28"/>
        </w:rPr>
        <w:t xml:space="preserve">their disappearance. SLF will also provide consultancy services to professionals and families of missing or at risk </w:t>
      </w:r>
      <w:r w:rsidR="00CB63F1" w:rsidRPr="008C2473">
        <w:rPr>
          <w:rFonts w:ascii="Calibri" w:hAnsi="Calibri" w:cs="Calibri"/>
          <w:sz w:val="28"/>
          <w:szCs w:val="28"/>
        </w:rPr>
        <w:t>of children</w:t>
      </w:r>
      <w:r w:rsidRPr="008C2473">
        <w:rPr>
          <w:rFonts w:ascii="Calibri" w:hAnsi="Calibri" w:cs="Calibri"/>
          <w:sz w:val="28"/>
          <w:szCs w:val="28"/>
        </w:rPr>
        <w:t>.  </w:t>
      </w:r>
    </w:p>
    <w:p w14:paraId="5D719068" w14:textId="77777777" w:rsidR="008C2473" w:rsidRPr="008C2473" w:rsidRDefault="00A86FFD" w:rsidP="00A86FFD">
      <w:pPr>
        <w:pStyle w:val="NormalWeb"/>
        <w:spacing w:before="0" w:beforeAutospacing="0" w:after="150" w:afterAutospacing="0"/>
        <w:rPr>
          <w:rFonts w:ascii="Calibri" w:hAnsi="Calibri" w:cs="Calibri"/>
          <w:sz w:val="28"/>
          <w:szCs w:val="28"/>
        </w:rPr>
      </w:pPr>
      <w:r w:rsidRPr="008C2473">
        <w:rPr>
          <w:rFonts w:ascii="Calibri" w:hAnsi="Calibri" w:cs="Calibri"/>
          <w:sz w:val="28"/>
          <w:szCs w:val="28"/>
        </w:rPr>
        <w:t>To refer to the</w:t>
      </w:r>
      <w:r w:rsidRPr="008C2473">
        <w:rPr>
          <w:rStyle w:val="apple-converted-space"/>
          <w:rFonts w:ascii="Calibri" w:hAnsi="Calibri" w:cs="Calibri"/>
          <w:sz w:val="28"/>
          <w:szCs w:val="28"/>
        </w:rPr>
        <w:t> </w:t>
      </w:r>
      <w:r w:rsidRPr="008C2473">
        <w:rPr>
          <w:rStyle w:val="Strong"/>
          <w:rFonts w:ascii="Calibri" w:hAnsi="Calibri" w:cs="Calibri"/>
          <w:b w:val="0"/>
          <w:bCs w:val="0"/>
          <w:i/>
          <w:iCs/>
          <w:sz w:val="28"/>
          <w:szCs w:val="28"/>
        </w:rPr>
        <w:t>Return Home Service</w:t>
      </w:r>
      <w:r w:rsidRPr="008C2473">
        <w:rPr>
          <w:rStyle w:val="apple-converted-space"/>
          <w:rFonts w:ascii="Calibri" w:hAnsi="Calibri" w:cs="Calibri"/>
          <w:sz w:val="28"/>
          <w:szCs w:val="28"/>
        </w:rPr>
        <w:t> </w:t>
      </w:r>
      <w:r w:rsidRPr="008C2473">
        <w:rPr>
          <w:rFonts w:ascii="Calibri" w:hAnsi="Calibri" w:cs="Calibri"/>
          <w:sz w:val="28"/>
          <w:szCs w:val="28"/>
        </w:rPr>
        <w:t>Peter Swan</w:t>
      </w:r>
      <w:r w:rsidR="008C2473" w:rsidRPr="008C2473">
        <w:rPr>
          <w:rFonts w:ascii="Calibri" w:hAnsi="Calibri" w:cs="Calibri"/>
          <w:sz w:val="28"/>
          <w:szCs w:val="28"/>
        </w:rPr>
        <w:t>:</w:t>
      </w:r>
    </w:p>
    <w:p w14:paraId="53E8775D" w14:textId="77777777" w:rsidR="008C2473" w:rsidRPr="008C2473" w:rsidRDefault="00A86FFD" w:rsidP="00A86FFD">
      <w:pPr>
        <w:pStyle w:val="NormalWeb"/>
        <w:spacing w:before="0" w:beforeAutospacing="0" w:after="150" w:afterAutospacing="0"/>
        <w:rPr>
          <w:rFonts w:ascii="Calibri" w:hAnsi="Calibri" w:cs="Calibri"/>
          <w:sz w:val="28"/>
          <w:szCs w:val="28"/>
        </w:rPr>
      </w:pPr>
      <w:r w:rsidRPr="008C2473">
        <w:rPr>
          <w:rFonts w:ascii="Calibri" w:hAnsi="Calibri" w:cs="Calibri"/>
          <w:sz w:val="28"/>
          <w:szCs w:val="28"/>
        </w:rPr>
        <w:t xml:space="preserve"> tel</w:t>
      </w:r>
      <w:r w:rsidRPr="008C2473">
        <w:rPr>
          <w:rStyle w:val="apple-converted-space"/>
          <w:rFonts w:ascii="Calibri" w:hAnsi="Calibri" w:cs="Calibri"/>
          <w:sz w:val="28"/>
          <w:szCs w:val="28"/>
        </w:rPr>
        <w:t> </w:t>
      </w:r>
      <w:r w:rsidRPr="008C2473">
        <w:rPr>
          <w:rStyle w:val="Strong"/>
          <w:rFonts w:ascii="Calibri" w:hAnsi="Calibri" w:cs="Calibri"/>
          <w:b w:val="0"/>
          <w:bCs w:val="0"/>
          <w:sz w:val="28"/>
          <w:szCs w:val="28"/>
        </w:rPr>
        <w:t>02082531850</w:t>
      </w:r>
      <w:r w:rsidRPr="008C2473">
        <w:rPr>
          <w:rStyle w:val="apple-converted-space"/>
          <w:rFonts w:ascii="Calibri" w:hAnsi="Calibri" w:cs="Calibri"/>
          <w:sz w:val="28"/>
          <w:szCs w:val="28"/>
        </w:rPr>
        <w:t> </w:t>
      </w:r>
      <w:r w:rsidRPr="008C2473">
        <w:rPr>
          <w:rFonts w:ascii="Calibri" w:hAnsi="Calibri" w:cs="Calibri"/>
          <w:sz w:val="28"/>
          <w:szCs w:val="28"/>
        </w:rPr>
        <w:t>or 07834498372 </w:t>
      </w:r>
    </w:p>
    <w:p w14:paraId="775879B7" w14:textId="207401BC" w:rsidR="00A86FFD" w:rsidRPr="008C2473" w:rsidRDefault="00A86FFD" w:rsidP="00A86FFD">
      <w:pPr>
        <w:pStyle w:val="NormalWeb"/>
        <w:spacing w:before="0" w:beforeAutospacing="0" w:after="150" w:afterAutospacing="0"/>
        <w:rPr>
          <w:rFonts w:ascii="Calibri" w:hAnsi="Calibri" w:cs="Calibri"/>
          <w:sz w:val="28"/>
          <w:szCs w:val="28"/>
        </w:rPr>
      </w:pPr>
      <w:r w:rsidRPr="008C2473">
        <w:rPr>
          <w:rFonts w:ascii="Calibri" w:hAnsi="Calibri" w:cs="Calibri"/>
          <w:sz w:val="28"/>
          <w:szCs w:val="28"/>
        </w:rPr>
        <w:t> </w:t>
      </w:r>
      <w:hyperlink r:id="rId31" w:history="1">
        <w:r w:rsidR="008C2473" w:rsidRPr="008C2473">
          <w:rPr>
            <w:rStyle w:val="Hyperlink"/>
            <w:rFonts w:ascii="Calibri" w:hAnsi="Calibri" w:cs="Calibri"/>
            <w:sz w:val="28"/>
            <w:szCs w:val="28"/>
          </w:rPr>
          <w:t>croydon.servicecentre@nspcc.org.uk</w:t>
        </w:r>
      </w:hyperlink>
    </w:p>
    <w:p w14:paraId="139310D1" w14:textId="77777777" w:rsidR="00CB63F1" w:rsidRPr="008C2473" w:rsidRDefault="00A86FFD" w:rsidP="00A86FFD">
      <w:pPr>
        <w:pStyle w:val="NormalWeb"/>
        <w:spacing w:before="0" w:beforeAutospacing="0" w:after="150" w:afterAutospacing="0"/>
        <w:rPr>
          <w:rStyle w:val="Strong"/>
          <w:rFonts w:ascii="Calibri" w:hAnsi="Calibri" w:cs="Calibri"/>
          <w:b w:val="0"/>
          <w:bCs w:val="0"/>
          <w:sz w:val="28"/>
          <w:szCs w:val="28"/>
        </w:rPr>
      </w:pPr>
      <w:r w:rsidRPr="008C2473">
        <w:rPr>
          <w:rFonts w:ascii="Calibri" w:hAnsi="Calibri" w:cs="Calibri"/>
          <w:sz w:val="28"/>
          <w:szCs w:val="28"/>
        </w:rPr>
        <w:t>To refer to the</w:t>
      </w:r>
      <w:r w:rsidRPr="008C2473">
        <w:rPr>
          <w:rStyle w:val="apple-converted-space"/>
          <w:rFonts w:ascii="Calibri" w:hAnsi="Calibri" w:cs="Calibri"/>
          <w:sz w:val="28"/>
          <w:szCs w:val="28"/>
        </w:rPr>
        <w:t> </w:t>
      </w:r>
      <w:r w:rsidRPr="008C2473">
        <w:rPr>
          <w:rStyle w:val="Strong"/>
          <w:rFonts w:ascii="Calibri" w:hAnsi="Calibri" w:cs="Calibri"/>
          <w:b w:val="0"/>
          <w:bCs w:val="0"/>
          <w:i/>
          <w:iCs/>
          <w:sz w:val="28"/>
          <w:szCs w:val="28"/>
        </w:rPr>
        <w:t>Intensive 1:1 Support and Advocacy Service</w:t>
      </w:r>
      <w:r w:rsidRPr="008C2473">
        <w:rPr>
          <w:rStyle w:val="apple-converted-space"/>
          <w:rFonts w:ascii="Calibri" w:hAnsi="Calibri" w:cs="Calibri"/>
          <w:i/>
          <w:iCs/>
          <w:sz w:val="28"/>
          <w:szCs w:val="28"/>
        </w:rPr>
        <w:t> </w:t>
      </w:r>
      <w:r w:rsidRPr="008C2473">
        <w:rPr>
          <w:rFonts w:ascii="Calibri" w:hAnsi="Calibri" w:cs="Calibri"/>
          <w:sz w:val="28"/>
          <w:szCs w:val="28"/>
        </w:rPr>
        <w:t>or</w:t>
      </w:r>
      <w:r w:rsidRPr="008C2473">
        <w:rPr>
          <w:rStyle w:val="apple-converted-space"/>
          <w:rFonts w:ascii="Calibri" w:hAnsi="Calibri" w:cs="Calibri"/>
          <w:sz w:val="28"/>
          <w:szCs w:val="28"/>
        </w:rPr>
        <w:t> </w:t>
      </w:r>
      <w:r w:rsidRPr="008C2473">
        <w:rPr>
          <w:rStyle w:val="Strong"/>
          <w:rFonts w:ascii="Calibri" w:hAnsi="Calibri" w:cs="Calibri"/>
          <w:b w:val="0"/>
          <w:bCs w:val="0"/>
          <w:i/>
          <w:iCs/>
          <w:sz w:val="28"/>
          <w:szCs w:val="28"/>
        </w:rPr>
        <w:t>Specialist Advice and Consultation Service</w:t>
      </w:r>
      <w:r w:rsidR="00CB63F1" w:rsidRPr="008C2473">
        <w:rPr>
          <w:rStyle w:val="Strong"/>
          <w:rFonts w:ascii="Calibri" w:hAnsi="Calibri" w:cs="Calibri"/>
          <w:b w:val="0"/>
          <w:bCs w:val="0"/>
          <w:i/>
          <w:iCs/>
          <w:sz w:val="28"/>
          <w:szCs w:val="28"/>
        </w:rPr>
        <w:t xml:space="preserve">: </w:t>
      </w:r>
      <w:hyperlink r:id="rId32" w:history="1">
        <w:r w:rsidR="00CB63F1" w:rsidRPr="008C2473">
          <w:rPr>
            <w:rStyle w:val="Hyperlink"/>
            <w:rFonts w:ascii="Calibri" w:hAnsi="Calibri" w:cs="Calibri"/>
            <w:sz w:val="28"/>
            <w:szCs w:val="28"/>
          </w:rPr>
          <w:t>charlotte.amor@croydon.gov.uk</w:t>
        </w:r>
      </w:hyperlink>
      <w:r w:rsidRPr="008C2473">
        <w:rPr>
          <w:rStyle w:val="apple-converted-space"/>
          <w:rFonts w:ascii="Calibri" w:hAnsi="Calibri" w:cs="Calibri"/>
          <w:sz w:val="28"/>
          <w:szCs w:val="28"/>
        </w:rPr>
        <w:t> </w:t>
      </w:r>
      <w:r w:rsidRPr="008C2473">
        <w:rPr>
          <w:rStyle w:val="Strong"/>
          <w:rFonts w:ascii="Calibri" w:hAnsi="Calibri" w:cs="Calibri"/>
          <w:b w:val="0"/>
          <w:bCs w:val="0"/>
          <w:sz w:val="28"/>
          <w:szCs w:val="28"/>
        </w:rPr>
        <w:t xml:space="preserve">07793241264 </w:t>
      </w:r>
    </w:p>
    <w:p w14:paraId="184256F9" w14:textId="64843D90" w:rsidR="00A86FFD" w:rsidRPr="008C2473" w:rsidRDefault="00A86FFD" w:rsidP="00A86FFD">
      <w:pPr>
        <w:pStyle w:val="NormalWeb"/>
        <w:spacing w:before="0" w:beforeAutospacing="0" w:after="150" w:afterAutospacing="0"/>
        <w:rPr>
          <w:rFonts w:ascii="Calibri" w:hAnsi="Calibri" w:cs="Calibri"/>
          <w:sz w:val="28"/>
          <w:szCs w:val="28"/>
        </w:rPr>
      </w:pPr>
      <w:r w:rsidRPr="008C2473">
        <w:rPr>
          <w:rStyle w:val="Strong"/>
          <w:rFonts w:ascii="Calibri" w:hAnsi="Calibri" w:cs="Calibri"/>
          <w:b w:val="0"/>
          <w:bCs w:val="0"/>
          <w:sz w:val="28"/>
          <w:szCs w:val="28"/>
        </w:rPr>
        <w:t> </w:t>
      </w:r>
      <w:r w:rsidRPr="008C2473">
        <w:rPr>
          <w:rFonts w:ascii="Calibri" w:hAnsi="Calibri" w:cs="Calibri"/>
          <w:sz w:val="28"/>
          <w:szCs w:val="28"/>
        </w:rPr>
        <w:fldChar w:fldCharType="begin"/>
      </w:r>
      <w:r w:rsidRPr="008C2473">
        <w:rPr>
          <w:rFonts w:ascii="Calibri" w:hAnsi="Calibri" w:cs="Calibri"/>
          <w:sz w:val="28"/>
          <w:szCs w:val="28"/>
        </w:rPr>
        <w:instrText xml:space="preserve"> HYPERLINK "mailto:Sylvia.joseph@croydon.gov.uk" </w:instrText>
      </w:r>
      <w:r w:rsidRPr="008C2473">
        <w:rPr>
          <w:rFonts w:ascii="Calibri" w:hAnsi="Calibri" w:cs="Calibri"/>
          <w:sz w:val="28"/>
          <w:szCs w:val="28"/>
        </w:rPr>
        <w:fldChar w:fldCharType="separate"/>
      </w:r>
      <w:r w:rsidRPr="008C2473">
        <w:rPr>
          <w:rStyle w:val="Hyperlink"/>
          <w:rFonts w:ascii="Calibri" w:hAnsi="Calibri" w:cs="Calibri"/>
          <w:color w:val="auto"/>
          <w:sz w:val="28"/>
          <w:szCs w:val="28"/>
        </w:rPr>
        <w:t>Sylvia.joseph@croydon.gov.uk</w:t>
      </w:r>
      <w:r w:rsidRPr="008C2473">
        <w:rPr>
          <w:rFonts w:ascii="Calibri" w:hAnsi="Calibri" w:cs="Calibri"/>
          <w:sz w:val="28"/>
          <w:szCs w:val="28"/>
        </w:rPr>
        <w:fldChar w:fldCharType="end"/>
      </w:r>
      <w:r w:rsidRPr="008C2473">
        <w:rPr>
          <w:rStyle w:val="apple-converted-space"/>
          <w:rFonts w:ascii="Calibri" w:hAnsi="Calibri" w:cs="Calibri"/>
          <w:sz w:val="28"/>
          <w:szCs w:val="28"/>
        </w:rPr>
        <w:t> </w:t>
      </w:r>
      <w:r w:rsidRPr="008C2473">
        <w:rPr>
          <w:rStyle w:val="Strong"/>
          <w:rFonts w:ascii="Calibri" w:hAnsi="Calibri" w:cs="Calibri"/>
          <w:b w:val="0"/>
          <w:bCs w:val="0"/>
          <w:sz w:val="28"/>
          <w:szCs w:val="28"/>
        </w:rPr>
        <w:t>07725209069</w:t>
      </w:r>
    </w:p>
    <w:p w14:paraId="4AE10537" w14:textId="77777777" w:rsidR="00DE54F2" w:rsidRPr="00E23914" w:rsidRDefault="00DE54F2" w:rsidP="00377538">
      <w:pPr>
        <w:rPr>
          <w:rFonts w:ascii="Calibri" w:hAnsi="Calibri" w:cs="Calibri"/>
          <w:color w:val="000000" w:themeColor="text1"/>
          <w:sz w:val="28"/>
          <w:szCs w:val="28"/>
        </w:rPr>
      </w:pPr>
    </w:p>
    <w:p w14:paraId="65DA9A90" w14:textId="3B321C71" w:rsidR="00E23914" w:rsidRPr="00793070" w:rsidRDefault="00793070" w:rsidP="00AB01FA">
      <w:pPr>
        <w:rPr>
          <w:rFonts w:ascii="Calibri" w:hAnsi="Calibri" w:cs="Calibri"/>
          <w:b/>
          <w:bCs/>
          <w:sz w:val="28"/>
          <w:szCs w:val="28"/>
        </w:rPr>
      </w:pPr>
      <w:r w:rsidRPr="00793070">
        <w:rPr>
          <w:rFonts w:ascii="Calibri" w:hAnsi="Calibri" w:cs="Calibri"/>
          <w:b/>
          <w:bCs/>
          <w:sz w:val="28"/>
          <w:szCs w:val="28"/>
        </w:rPr>
        <w:t>Child Sexual Abuse Hub</w:t>
      </w:r>
    </w:p>
    <w:p w14:paraId="1E4EFFC4" w14:textId="0B1387ED" w:rsidR="00793070" w:rsidRPr="00793070" w:rsidRDefault="00793070" w:rsidP="00793070">
      <w:pPr>
        <w:spacing w:after="240" w:line="300" w:lineRule="atLeast"/>
        <w:textAlignment w:val="baseline"/>
        <w:rPr>
          <w:rFonts w:ascii="Calibri" w:hAnsi="Calibri" w:cs="Calibri"/>
          <w:color w:val="6A6A6A"/>
          <w:sz w:val="28"/>
          <w:szCs w:val="28"/>
        </w:rPr>
      </w:pPr>
      <w:r w:rsidRPr="00793070">
        <w:rPr>
          <w:rFonts w:ascii="Calibri" w:hAnsi="Calibri" w:cs="Calibri"/>
          <w:color w:val="6A6A6A"/>
          <w:sz w:val="28"/>
          <w:szCs w:val="28"/>
        </w:rPr>
        <w:t>The</w:t>
      </w:r>
      <w:r w:rsidRPr="00793070">
        <w:rPr>
          <w:rFonts w:ascii="Calibri" w:hAnsi="Calibri" w:cs="Calibri"/>
          <w:color w:val="6A6A6A"/>
          <w:sz w:val="28"/>
          <w:szCs w:val="28"/>
        </w:rPr>
        <w:t> Child Sexual Abuse Hub Service is available for all children and young people under the age of 18 living in the boroughs of Croydon, Richmond, Kingston, Merton, Sutton and Wandsworth.</w:t>
      </w:r>
    </w:p>
    <w:p w14:paraId="57B6D599" w14:textId="77777777" w:rsidR="00793070" w:rsidRPr="00793070" w:rsidRDefault="00793070" w:rsidP="00793070">
      <w:pPr>
        <w:pStyle w:val="NormalWeb"/>
        <w:spacing w:before="0" w:beforeAutospacing="0" w:after="240" w:afterAutospacing="0" w:line="300" w:lineRule="atLeast"/>
        <w:textAlignment w:val="baseline"/>
        <w:rPr>
          <w:rFonts w:ascii="Calibri" w:hAnsi="Calibri" w:cs="Calibri"/>
          <w:sz w:val="28"/>
          <w:szCs w:val="28"/>
        </w:rPr>
      </w:pPr>
      <w:r w:rsidRPr="00793070">
        <w:rPr>
          <w:rFonts w:ascii="Calibri" w:hAnsi="Calibri" w:cs="Calibri"/>
          <w:sz w:val="28"/>
          <w:szCs w:val="28"/>
        </w:rPr>
        <w:t>The service offers a holistic package of medical and emotional care following suspicion or disclosure of child sexual abuse or child sexual exploitation.</w:t>
      </w:r>
    </w:p>
    <w:p w14:paraId="1C2D2ECB" w14:textId="77777777" w:rsidR="00793070" w:rsidRPr="00793070" w:rsidRDefault="00793070" w:rsidP="00793070">
      <w:pPr>
        <w:pStyle w:val="NormalWeb"/>
        <w:spacing w:before="0" w:beforeAutospacing="0" w:after="240" w:afterAutospacing="0" w:line="300" w:lineRule="atLeast"/>
        <w:textAlignment w:val="baseline"/>
        <w:rPr>
          <w:rFonts w:ascii="Calibri" w:hAnsi="Calibri" w:cs="Calibri"/>
          <w:sz w:val="28"/>
          <w:szCs w:val="28"/>
        </w:rPr>
      </w:pPr>
      <w:r w:rsidRPr="00793070">
        <w:rPr>
          <w:rFonts w:ascii="Calibri" w:hAnsi="Calibri" w:cs="Calibri"/>
          <w:sz w:val="28"/>
          <w:szCs w:val="28"/>
        </w:rPr>
        <w:t>The hub offers:</w:t>
      </w:r>
    </w:p>
    <w:p w14:paraId="0C68DDEB" w14:textId="77777777" w:rsidR="00793070" w:rsidRPr="00CB63F1" w:rsidRDefault="00793070" w:rsidP="00CB63F1">
      <w:pPr>
        <w:pStyle w:val="ListParagraph"/>
        <w:numPr>
          <w:ilvl w:val="0"/>
          <w:numId w:val="9"/>
        </w:numPr>
        <w:spacing w:after="240" w:line="300" w:lineRule="atLeast"/>
        <w:textAlignment w:val="baseline"/>
        <w:rPr>
          <w:rFonts w:ascii="Calibri" w:hAnsi="Calibri" w:cs="Calibri"/>
          <w:color w:val="000000"/>
          <w:sz w:val="28"/>
          <w:szCs w:val="28"/>
        </w:rPr>
      </w:pPr>
      <w:r w:rsidRPr="00CB63F1">
        <w:rPr>
          <w:rStyle w:val="Strong"/>
          <w:rFonts w:ascii="Calibri" w:hAnsi="Calibri" w:cs="Calibri"/>
          <w:color w:val="000000"/>
          <w:sz w:val="28"/>
          <w:szCs w:val="28"/>
        </w:rPr>
        <w:t>Medical examination and follow up</w:t>
      </w:r>
      <w:r w:rsidRPr="00CB63F1">
        <w:rPr>
          <w:rStyle w:val="apple-converted-space"/>
          <w:rFonts w:ascii="Calibri" w:hAnsi="Calibri" w:cs="Calibri"/>
          <w:b/>
          <w:bCs/>
          <w:color w:val="000000"/>
          <w:sz w:val="28"/>
          <w:szCs w:val="28"/>
        </w:rPr>
        <w:t> </w:t>
      </w:r>
      <w:r w:rsidRPr="00CB63F1">
        <w:rPr>
          <w:rFonts w:ascii="Calibri" w:hAnsi="Calibri" w:cs="Calibri"/>
          <w:color w:val="000000"/>
          <w:sz w:val="28"/>
          <w:szCs w:val="28"/>
        </w:rPr>
        <w:t>in a child-friendly environment to provide reassurance to the child and their family and to document any injuries in the case of a trial</w:t>
      </w:r>
    </w:p>
    <w:p w14:paraId="2E162E61" w14:textId="77777777" w:rsidR="00793070" w:rsidRPr="00CB63F1" w:rsidRDefault="00793070" w:rsidP="00CB63F1">
      <w:pPr>
        <w:pStyle w:val="ListParagraph"/>
        <w:numPr>
          <w:ilvl w:val="0"/>
          <w:numId w:val="9"/>
        </w:numPr>
        <w:spacing w:after="240" w:line="300" w:lineRule="atLeast"/>
        <w:textAlignment w:val="baseline"/>
        <w:rPr>
          <w:rFonts w:ascii="Calibri" w:hAnsi="Calibri" w:cs="Calibri"/>
          <w:color w:val="000000"/>
          <w:sz w:val="28"/>
          <w:szCs w:val="28"/>
        </w:rPr>
      </w:pPr>
      <w:r w:rsidRPr="00CB63F1">
        <w:rPr>
          <w:rStyle w:val="Strong"/>
          <w:rFonts w:ascii="Calibri" w:hAnsi="Calibri" w:cs="Calibri"/>
          <w:color w:val="000000"/>
          <w:sz w:val="28"/>
          <w:szCs w:val="28"/>
        </w:rPr>
        <w:t>Emotional needs assessment and brief intervention</w:t>
      </w:r>
      <w:r w:rsidRPr="00CB63F1">
        <w:rPr>
          <w:rStyle w:val="apple-converted-space"/>
          <w:rFonts w:ascii="Calibri" w:hAnsi="Calibri" w:cs="Calibri"/>
          <w:b/>
          <w:bCs/>
          <w:color w:val="000000"/>
          <w:sz w:val="28"/>
          <w:szCs w:val="28"/>
        </w:rPr>
        <w:t> </w:t>
      </w:r>
      <w:r w:rsidRPr="00CB63F1">
        <w:rPr>
          <w:rFonts w:ascii="Calibri" w:hAnsi="Calibri" w:cs="Calibri"/>
          <w:color w:val="000000"/>
          <w:sz w:val="28"/>
          <w:szCs w:val="28"/>
        </w:rPr>
        <w:t>of approximately 6-8 therapeutic sessions. The support is provided by NSPCC Children’s Services Practitioners</w:t>
      </w:r>
    </w:p>
    <w:p w14:paraId="547C61A2" w14:textId="77777777" w:rsidR="00CB63F1" w:rsidRPr="00CB63F1" w:rsidRDefault="00CB63F1" w:rsidP="00CB63F1">
      <w:pPr>
        <w:pStyle w:val="ListParagraph"/>
        <w:numPr>
          <w:ilvl w:val="0"/>
          <w:numId w:val="9"/>
        </w:numPr>
        <w:spacing w:after="240" w:line="300" w:lineRule="atLeast"/>
        <w:textAlignment w:val="baseline"/>
        <w:rPr>
          <w:rFonts w:ascii="Calibri" w:hAnsi="Calibri" w:cs="Calibri"/>
          <w:color w:val="000000"/>
          <w:sz w:val="28"/>
          <w:szCs w:val="28"/>
        </w:rPr>
      </w:pPr>
      <w:r w:rsidRPr="00CB63F1">
        <w:rPr>
          <w:rStyle w:val="Strong"/>
          <w:rFonts w:ascii="Calibri" w:hAnsi="Calibri" w:cs="Calibri"/>
          <w:color w:val="000000"/>
          <w:sz w:val="28"/>
          <w:szCs w:val="28"/>
        </w:rPr>
        <w:t>Support for the family</w:t>
      </w:r>
    </w:p>
    <w:p w14:paraId="42BA639C" w14:textId="6B621FC0" w:rsidR="00CB63F1" w:rsidRPr="008C2473" w:rsidRDefault="00CB63F1" w:rsidP="00CB63F1">
      <w:pPr>
        <w:pStyle w:val="ListParagraph"/>
        <w:numPr>
          <w:ilvl w:val="0"/>
          <w:numId w:val="9"/>
        </w:numPr>
        <w:spacing w:after="240" w:line="300" w:lineRule="atLeast"/>
        <w:textAlignment w:val="baseline"/>
        <w:rPr>
          <w:rStyle w:val="Strong"/>
          <w:rFonts w:ascii="Calibri" w:hAnsi="Calibri" w:cs="Calibri"/>
          <w:b w:val="0"/>
          <w:bCs w:val="0"/>
          <w:color w:val="000000"/>
          <w:sz w:val="28"/>
          <w:szCs w:val="28"/>
        </w:rPr>
      </w:pPr>
      <w:r w:rsidRPr="00CB63F1">
        <w:rPr>
          <w:rStyle w:val="Strong"/>
          <w:rFonts w:ascii="Calibri" w:hAnsi="Calibri" w:cs="Calibri"/>
          <w:color w:val="000000"/>
          <w:sz w:val="28"/>
          <w:szCs w:val="28"/>
        </w:rPr>
        <w:t>Case management, appropriate onward referral and signposting</w:t>
      </w:r>
    </w:p>
    <w:p w14:paraId="2E68F58C" w14:textId="2F754257" w:rsidR="008C2473" w:rsidRDefault="008C2473" w:rsidP="008C2473">
      <w:pPr>
        <w:spacing w:after="240" w:line="300" w:lineRule="atLeast"/>
        <w:textAlignment w:val="baseline"/>
        <w:rPr>
          <w:rFonts w:ascii="Calibri" w:hAnsi="Calibri" w:cs="Calibri"/>
          <w:color w:val="000000"/>
          <w:sz w:val="28"/>
          <w:szCs w:val="28"/>
        </w:rPr>
      </w:pPr>
    </w:p>
    <w:p w14:paraId="407EC83D" w14:textId="7CE1FBE7" w:rsidR="008C2473" w:rsidRDefault="008C2473" w:rsidP="008C2473">
      <w:pPr>
        <w:spacing w:after="240" w:line="300" w:lineRule="atLeast"/>
        <w:textAlignment w:val="baseline"/>
        <w:rPr>
          <w:rFonts w:ascii="Calibri" w:hAnsi="Calibri" w:cs="Calibri"/>
          <w:b/>
          <w:bCs/>
          <w:color w:val="000000"/>
          <w:sz w:val="36"/>
          <w:szCs w:val="36"/>
          <w:u w:val="single"/>
        </w:rPr>
      </w:pPr>
      <w:r w:rsidRPr="00214792">
        <w:rPr>
          <w:rFonts w:ascii="Calibri" w:hAnsi="Calibri" w:cs="Calibri"/>
          <w:b/>
          <w:bCs/>
          <w:color w:val="000000"/>
          <w:sz w:val="36"/>
          <w:szCs w:val="36"/>
          <w:u w:val="single"/>
        </w:rPr>
        <w:t xml:space="preserve">Prostitution </w:t>
      </w:r>
    </w:p>
    <w:p w14:paraId="0489B586" w14:textId="281E71E4" w:rsidR="00214792" w:rsidRDefault="0063306C" w:rsidP="0063306C">
      <w:pPr>
        <w:rPr>
          <w:rFonts w:ascii="Calibri" w:hAnsi="Calibri" w:cs="Calibri"/>
          <w:sz w:val="28"/>
          <w:szCs w:val="28"/>
        </w:rPr>
      </w:pPr>
      <w:r w:rsidRPr="0063306C">
        <w:rPr>
          <w:rFonts w:ascii="Calibri" w:hAnsi="Calibri" w:cs="Calibri"/>
          <w:sz w:val="28"/>
          <w:szCs w:val="28"/>
          <w:shd w:val="clear" w:color="auto" w:fill="FFFFFF"/>
        </w:rPr>
        <w:t xml:space="preserve">Prostitution remains a major problem for the residents of Croydon. </w:t>
      </w:r>
      <w:r w:rsidRPr="0063306C">
        <w:rPr>
          <w:rFonts w:ascii="Calibri" w:hAnsi="Calibri" w:cs="Calibri"/>
          <w:sz w:val="28"/>
          <w:szCs w:val="28"/>
          <w:shd w:val="clear" w:color="auto" w:fill="FFFFFF"/>
        </w:rPr>
        <w:t>A report into London's sex trade has claimed that </w:t>
      </w:r>
      <w:r w:rsidRPr="0063306C">
        <w:rPr>
          <w:rFonts w:ascii="Calibri" w:hAnsi="Calibri" w:cs="Calibri"/>
          <w:sz w:val="28"/>
          <w:szCs w:val="28"/>
        </w:rPr>
        <w:t>Croydon has the third highest number of brothels in the capital</w:t>
      </w:r>
      <w:r w:rsidRPr="0063306C">
        <w:rPr>
          <w:rFonts w:ascii="Calibri" w:hAnsi="Calibri" w:cs="Calibri"/>
          <w:sz w:val="28"/>
          <w:szCs w:val="28"/>
          <w:shd w:val="clear" w:color="auto" w:fill="FFFFFF"/>
        </w:rPr>
        <w:t>. </w:t>
      </w:r>
      <w:r w:rsidRPr="0063306C">
        <w:rPr>
          <w:rFonts w:ascii="Calibri" w:hAnsi="Calibri" w:cs="Calibri"/>
          <w:sz w:val="28"/>
          <w:szCs w:val="28"/>
        </w:rPr>
        <w:t xml:space="preserve">There are many programmes for women in prostitution in the Croydon area. </w:t>
      </w:r>
    </w:p>
    <w:p w14:paraId="33040B00" w14:textId="3D26CA4E" w:rsidR="0063306C" w:rsidRDefault="0063306C" w:rsidP="0063306C">
      <w:pPr>
        <w:rPr>
          <w:rFonts w:ascii="Calibri" w:hAnsi="Calibri" w:cs="Calibri"/>
          <w:sz w:val="28"/>
          <w:szCs w:val="28"/>
        </w:rPr>
      </w:pPr>
    </w:p>
    <w:p w14:paraId="142BDADF" w14:textId="5704F148" w:rsidR="0063306C" w:rsidRDefault="0063306C" w:rsidP="0063306C">
      <w:pPr>
        <w:rPr>
          <w:rFonts w:ascii="Calibri" w:hAnsi="Calibri" w:cs="Calibri"/>
          <w:b/>
          <w:bCs/>
          <w:sz w:val="32"/>
          <w:szCs w:val="32"/>
          <w:u w:val="single"/>
        </w:rPr>
      </w:pPr>
      <w:r w:rsidRPr="0063306C">
        <w:rPr>
          <w:rFonts w:ascii="Calibri" w:hAnsi="Calibri" w:cs="Calibri"/>
          <w:b/>
          <w:bCs/>
          <w:sz w:val="32"/>
          <w:szCs w:val="32"/>
          <w:u w:val="single"/>
        </w:rPr>
        <w:t>Spires - Women’s Space</w:t>
      </w:r>
    </w:p>
    <w:p w14:paraId="786BD365" w14:textId="6E02E672" w:rsidR="00532F6A" w:rsidRPr="00532F6A" w:rsidRDefault="00532F6A" w:rsidP="00532F6A">
      <w:pPr>
        <w:pStyle w:val="Heading4"/>
        <w:spacing w:before="225" w:after="225" w:line="240" w:lineRule="atLeast"/>
        <w:contextualSpacing/>
        <w:rPr>
          <w:rFonts w:ascii="Calibri" w:hAnsi="Calibri" w:cs="Calibri"/>
          <w:i w:val="0"/>
          <w:iCs w:val="0"/>
          <w:color w:val="auto"/>
          <w:spacing w:val="-15"/>
          <w:sz w:val="28"/>
          <w:szCs w:val="28"/>
        </w:rPr>
      </w:pPr>
      <w:r w:rsidRPr="00532F6A">
        <w:rPr>
          <w:rFonts w:ascii="Calibri" w:hAnsi="Calibri" w:cs="Calibri"/>
          <w:i w:val="0"/>
          <w:iCs w:val="0"/>
          <w:color w:val="auto"/>
          <w:spacing w:val="-15"/>
          <w:sz w:val="28"/>
          <w:szCs w:val="28"/>
        </w:rPr>
        <w:t>8 Tooting Bec Gardens, London SW16 1RB</w:t>
      </w:r>
    </w:p>
    <w:p w14:paraId="6FDA95A8" w14:textId="77777777" w:rsidR="00532F6A" w:rsidRPr="00532F6A" w:rsidRDefault="00532F6A" w:rsidP="00532F6A">
      <w:pPr>
        <w:pStyle w:val="Heading2"/>
        <w:spacing w:before="0" w:line="240" w:lineRule="atLeast"/>
        <w:contextualSpacing/>
        <w:rPr>
          <w:rFonts w:ascii="Calibri" w:hAnsi="Calibri" w:cs="Calibri"/>
          <w:color w:val="auto"/>
          <w:spacing w:val="-15"/>
          <w:sz w:val="28"/>
          <w:szCs w:val="28"/>
        </w:rPr>
      </w:pPr>
      <w:r w:rsidRPr="00532F6A">
        <w:rPr>
          <w:rFonts w:ascii="Calibri" w:hAnsi="Calibri" w:cs="Calibri"/>
          <w:color w:val="auto"/>
          <w:spacing w:val="-15"/>
          <w:sz w:val="28"/>
          <w:szCs w:val="28"/>
          <w:bdr w:val="none" w:sz="0" w:space="0" w:color="auto" w:frame="1"/>
        </w:rPr>
        <w:t>Call:</w:t>
      </w:r>
      <w:r w:rsidRPr="00532F6A">
        <w:rPr>
          <w:rStyle w:val="apple-converted-space"/>
          <w:rFonts w:ascii="Calibri" w:hAnsi="Calibri" w:cs="Calibri"/>
          <w:color w:val="auto"/>
          <w:spacing w:val="-15"/>
          <w:sz w:val="28"/>
          <w:szCs w:val="28"/>
        </w:rPr>
        <w:t> </w:t>
      </w:r>
      <w:r w:rsidRPr="00532F6A">
        <w:rPr>
          <w:rFonts w:ascii="Calibri" w:hAnsi="Calibri" w:cs="Calibri"/>
          <w:color w:val="auto"/>
          <w:spacing w:val="-15"/>
          <w:sz w:val="28"/>
          <w:szCs w:val="28"/>
        </w:rPr>
        <w:t>0208 696 0943</w:t>
      </w:r>
    </w:p>
    <w:p w14:paraId="0CC217BB" w14:textId="2EBC4053" w:rsidR="00E23914" w:rsidRDefault="00E23914" w:rsidP="00AB01FA">
      <w:pPr>
        <w:rPr>
          <w:rFonts w:asciiTheme="minorHAnsi" w:hAnsiTheme="minorHAnsi" w:cstheme="minorHAnsi"/>
          <w:sz w:val="28"/>
          <w:szCs w:val="28"/>
        </w:rPr>
      </w:pPr>
    </w:p>
    <w:p w14:paraId="7DFE33C0" w14:textId="50D36A15" w:rsidR="00532F6A" w:rsidRDefault="0063306C" w:rsidP="00532F6A">
      <w:r w:rsidRPr="0063306C">
        <w:rPr>
          <w:rFonts w:asciiTheme="minorHAnsi" w:hAnsiTheme="minorHAnsi" w:cstheme="minorHAnsi"/>
          <w:sz w:val="28"/>
          <w:szCs w:val="28"/>
        </w:rPr>
        <w:t>Women’s space offers a</w:t>
      </w:r>
      <w:r w:rsidRPr="0063306C">
        <w:rPr>
          <w:rFonts w:ascii="Calibri" w:hAnsi="Calibri" w:cs="Calibri"/>
          <w:sz w:val="28"/>
          <w:szCs w:val="28"/>
        </w:rPr>
        <w:t xml:space="preserve"> </w:t>
      </w:r>
      <w:r w:rsidRPr="0063306C">
        <w:rPr>
          <w:rFonts w:ascii="Calibri" w:hAnsi="Calibri" w:cs="Calibri"/>
          <w:sz w:val="28"/>
          <w:szCs w:val="28"/>
          <w:shd w:val="clear" w:color="auto" w:fill="FFFFFF"/>
        </w:rPr>
        <w:t>‘safe space’ where Spires' female staff and volunteers can offer a consistent and long-term approach to each woman who comes to the Spires centre for help. </w:t>
      </w:r>
      <w:r w:rsidRPr="0063306C">
        <w:rPr>
          <w:rFonts w:ascii="Calibri" w:hAnsi="Calibri" w:cs="Calibri"/>
          <w:b/>
          <w:bCs/>
          <w:sz w:val="28"/>
          <w:szCs w:val="28"/>
          <w:bdr w:val="none" w:sz="0" w:space="0" w:color="auto" w:frame="1"/>
        </w:rPr>
        <w:t>The</w:t>
      </w:r>
      <w:r w:rsidRPr="0063306C">
        <w:rPr>
          <w:rFonts w:ascii="Calibri" w:hAnsi="Calibri" w:cs="Calibri"/>
          <w:sz w:val="28"/>
          <w:szCs w:val="28"/>
          <w:shd w:val="clear" w:color="auto" w:fill="FFFFFF"/>
        </w:rPr>
        <w:t> </w:t>
      </w:r>
      <w:r w:rsidRPr="0063306C">
        <w:rPr>
          <w:rFonts w:ascii="Calibri" w:hAnsi="Calibri" w:cs="Calibri"/>
          <w:b/>
          <w:bCs/>
          <w:sz w:val="28"/>
          <w:szCs w:val="28"/>
          <w:bdr w:val="none" w:sz="0" w:space="0" w:color="auto" w:frame="1"/>
        </w:rPr>
        <w:t>space is open from 11am to 2pm on Mondays and Fridays.</w:t>
      </w:r>
    </w:p>
    <w:p w14:paraId="59997866" w14:textId="77777777" w:rsidR="00532F6A" w:rsidRPr="00532F6A" w:rsidRDefault="00532F6A" w:rsidP="00532F6A"/>
    <w:p w14:paraId="4E997961" w14:textId="4F3FA0B4" w:rsidR="00532F6A" w:rsidRPr="00532F6A" w:rsidRDefault="00532F6A" w:rsidP="00532F6A">
      <w:pPr>
        <w:spacing w:after="225"/>
        <w:rPr>
          <w:rFonts w:ascii="Calibri" w:hAnsi="Calibri" w:cs="Calibri"/>
          <w:sz w:val="28"/>
          <w:szCs w:val="28"/>
        </w:rPr>
      </w:pPr>
      <w:r w:rsidRPr="00532F6A">
        <w:rPr>
          <w:rFonts w:ascii="Calibri" w:hAnsi="Calibri" w:cs="Calibri"/>
          <w:sz w:val="28"/>
          <w:szCs w:val="28"/>
        </w:rPr>
        <w:lastRenderedPageBreak/>
        <w:t xml:space="preserve">Open to both street-based sex workers and other vulnerable and socially isolated women, </w:t>
      </w:r>
      <w:r>
        <w:rPr>
          <w:rFonts w:ascii="Calibri" w:hAnsi="Calibri" w:cs="Calibri"/>
          <w:sz w:val="28"/>
          <w:szCs w:val="28"/>
        </w:rPr>
        <w:t>Women’s Space</w:t>
      </w:r>
      <w:r w:rsidRPr="00532F6A">
        <w:rPr>
          <w:rFonts w:ascii="Calibri" w:hAnsi="Calibri" w:cs="Calibri"/>
          <w:sz w:val="28"/>
          <w:szCs w:val="28"/>
        </w:rPr>
        <w:t xml:space="preserve"> will complete a holistic assessment of need and a care plan for each client.</w:t>
      </w:r>
    </w:p>
    <w:p w14:paraId="70D269E8" w14:textId="013A7489" w:rsidR="00532F6A" w:rsidRDefault="00532F6A" w:rsidP="00532F6A">
      <w:pPr>
        <w:spacing w:after="225"/>
        <w:rPr>
          <w:rFonts w:ascii="Calibri" w:hAnsi="Calibri" w:cs="Calibri"/>
          <w:sz w:val="28"/>
          <w:szCs w:val="28"/>
        </w:rPr>
      </w:pPr>
      <w:r w:rsidRPr="00532F6A">
        <w:rPr>
          <w:rFonts w:ascii="Calibri" w:hAnsi="Calibri" w:cs="Calibri"/>
          <w:sz w:val="28"/>
          <w:szCs w:val="28"/>
        </w:rPr>
        <w:t>This individual care plan will outline each client's own goals for their health, safety and wellbeing. This could be any of the following: options for change; securing stable accommodation, reducing drug/alcohol intake; adopting safe sex practices; and exiting sex work.</w:t>
      </w:r>
    </w:p>
    <w:p w14:paraId="3A954B04" w14:textId="77777777" w:rsidR="00532F6A" w:rsidRDefault="00532F6A" w:rsidP="00532F6A">
      <w:pPr>
        <w:spacing w:after="225"/>
        <w:rPr>
          <w:rFonts w:ascii="Calibri" w:hAnsi="Calibri" w:cs="Calibri"/>
          <w:sz w:val="28"/>
          <w:szCs w:val="28"/>
        </w:rPr>
      </w:pPr>
    </w:p>
    <w:p w14:paraId="2701D25B" w14:textId="508EAD84" w:rsidR="00532F6A" w:rsidRPr="00532F6A" w:rsidRDefault="00532F6A" w:rsidP="00532F6A">
      <w:pPr>
        <w:pStyle w:val="Heading2"/>
        <w:spacing w:before="0" w:after="150"/>
        <w:rPr>
          <w:rFonts w:ascii="Calibri" w:hAnsi="Calibri" w:cs="Calibri"/>
          <w:b/>
          <w:bCs/>
          <w:color w:val="333333"/>
          <w:sz w:val="32"/>
          <w:szCs w:val="32"/>
          <w:u w:val="single"/>
        </w:rPr>
      </w:pPr>
      <w:r w:rsidRPr="00532F6A">
        <w:rPr>
          <w:rFonts w:ascii="Calibri" w:hAnsi="Calibri" w:cs="Calibri"/>
          <w:b/>
          <w:bCs/>
          <w:color w:val="333333"/>
          <w:sz w:val="32"/>
          <w:szCs w:val="32"/>
          <w:u w:val="single"/>
        </w:rPr>
        <w:t>Women and Girls Network - in Croydon</w:t>
      </w:r>
    </w:p>
    <w:p w14:paraId="0CA372DA" w14:textId="63605219" w:rsidR="00532F6A" w:rsidRPr="00532F6A" w:rsidRDefault="00532F6A" w:rsidP="00532F6A">
      <w:pPr>
        <w:pStyle w:val="Heading4"/>
        <w:spacing w:before="150" w:after="150"/>
        <w:rPr>
          <w:rFonts w:ascii="Calibri" w:hAnsi="Calibri" w:cs="Calibri"/>
          <w:i w:val="0"/>
          <w:iCs w:val="0"/>
          <w:color w:val="auto"/>
          <w:sz w:val="28"/>
          <w:szCs w:val="28"/>
        </w:rPr>
      </w:pPr>
      <w:r w:rsidRPr="00532F6A">
        <w:rPr>
          <w:rFonts w:ascii="Calibri" w:hAnsi="Calibri" w:cs="Calibri"/>
          <w:i w:val="0"/>
          <w:iCs w:val="0"/>
          <w:color w:val="auto"/>
          <w:sz w:val="28"/>
          <w:szCs w:val="28"/>
        </w:rPr>
        <w:t>CVA Resource Centre, 82 London Road, Croydon, CR0 2TB</w:t>
      </w:r>
    </w:p>
    <w:p w14:paraId="46DA8ED4" w14:textId="55BF40CC" w:rsidR="00532F6A" w:rsidRPr="00532F6A" w:rsidRDefault="00532F6A" w:rsidP="00532F6A">
      <w:pPr>
        <w:pStyle w:val="Heading4"/>
        <w:spacing w:before="150" w:after="150"/>
        <w:rPr>
          <w:rStyle w:val="Strong"/>
          <w:rFonts w:ascii="Calibri" w:hAnsi="Calibri" w:cs="Calibri"/>
          <w:b w:val="0"/>
          <w:bCs w:val="0"/>
          <w:i w:val="0"/>
          <w:iCs w:val="0"/>
          <w:color w:val="auto"/>
          <w:sz w:val="28"/>
          <w:szCs w:val="28"/>
        </w:rPr>
      </w:pPr>
      <w:r w:rsidRPr="00532F6A">
        <w:rPr>
          <w:rFonts w:ascii="Calibri" w:hAnsi="Calibri" w:cs="Calibri"/>
          <w:i w:val="0"/>
          <w:iCs w:val="0"/>
          <w:color w:val="auto"/>
          <w:sz w:val="28"/>
          <w:szCs w:val="28"/>
        </w:rPr>
        <w:t>Main Switch Board:</w:t>
      </w:r>
      <w:r w:rsidRPr="00532F6A">
        <w:rPr>
          <w:rStyle w:val="apple-converted-space"/>
          <w:rFonts w:ascii="Calibri" w:hAnsi="Calibri" w:cs="Calibri"/>
          <w:i w:val="0"/>
          <w:iCs w:val="0"/>
          <w:color w:val="auto"/>
          <w:sz w:val="28"/>
          <w:szCs w:val="28"/>
        </w:rPr>
        <w:t> </w:t>
      </w:r>
      <w:r w:rsidRPr="00532F6A">
        <w:rPr>
          <w:rStyle w:val="Strong"/>
          <w:rFonts w:ascii="Calibri" w:hAnsi="Calibri" w:cs="Calibri"/>
          <w:b w:val="0"/>
          <w:bCs w:val="0"/>
          <w:i w:val="0"/>
          <w:iCs w:val="0"/>
          <w:color w:val="auto"/>
          <w:sz w:val="28"/>
          <w:szCs w:val="28"/>
        </w:rPr>
        <w:t>020 8253 7060</w:t>
      </w:r>
    </w:p>
    <w:p w14:paraId="2525A428" w14:textId="5486C05E" w:rsidR="00532F6A" w:rsidRPr="00532F6A" w:rsidRDefault="00532F6A" w:rsidP="00532F6A">
      <w:pPr>
        <w:rPr>
          <w:rFonts w:ascii="Calibri" w:hAnsi="Calibri" w:cs="Calibri"/>
          <w:sz w:val="28"/>
          <w:szCs w:val="28"/>
        </w:rPr>
      </w:pPr>
      <w:hyperlink r:id="rId33" w:history="1">
        <w:r w:rsidRPr="00532F6A">
          <w:rPr>
            <w:rStyle w:val="Hyperlink"/>
            <w:rFonts w:ascii="Calibri" w:hAnsi="Calibri" w:cs="Calibri"/>
            <w:sz w:val="28"/>
            <w:szCs w:val="28"/>
          </w:rPr>
          <w:t>cva@cvalive.org.uk</w:t>
        </w:r>
      </w:hyperlink>
    </w:p>
    <w:p w14:paraId="261F133F" w14:textId="77777777" w:rsidR="00532F6A" w:rsidRPr="00532F6A" w:rsidRDefault="00532F6A" w:rsidP="00532F6A">
      <w:pPr>
        <w:rPr>
          <w:rFonts w:ascii="Calibri" w:hAnsi="Calibri" w:cs="Calibri"/>
          <w:sz w:val="28"/>
          <w:szCs w:val="28"/>
        </w:rPr>
      </w:pPr>
    </w:p>
    <w:p w14:paraId="0BEFBC43" w14:textId="121CEF51" w:rsidR="00532F6A" w:rsidRPr="00532F6A" w:rsidRDefault="00532F6A" w:rsidP="00532F6A">
      <w:pPr>
        <w:pStyle w:val="NormalWeb"/>
        <w:spacing w:before="0" w:beforeAutospacing="0" w:after="150" w:afterAutospacing="0"/>
        <w:rPr>
          <w:rFonts w:ascii="Calibri" w:hAnsi="Calibri" w:cs="Calibri"/>
          <w:color w:val="333333"/>
          <w:sz w:val="28"/>
          <w:szCs w:val="28"/>
        </w:rPr>
      </w:pPr>
      <w:r w:rsidRPr="00532F6A">
        <w:rPr>
          <w:rFonts w:ascii="Calibri" w:hAnsi="Calibri" w:cs="Calibri"/>
          <w:color w:val="333333"/>
          <w:sz w:val="28"/>
          <w:szCs w:val="28"/>
        </w:rPr>
        <w:t xml:space="preserve">Established in 1987, this is a </w:t>
      </w:r>
      <w:r w:rsidRPr="00532F6A">
        <w:rPr>
          <w:rFonts w:ascii="Calibri" w:hAnsi="Calibri" w:cs="Calibri"/>
          <w:color w:val="333333"/>
          <w:sz w:val="28"/>
          <w:szCs w:val="28"/>
        </w:rPr>
        <w:t>woman</w:t>
      </w:r>
      <w:r w:rsidRPr="00532F6A">
        <w:rPr>
          <w:rFonts w:ascii="Calibri" w:hAnsi="Calibri" w:cs="Calibri"/>
          <w:color w:val="333333"/>
          <w:sz w:val="28"/>
          <w:szCs w:val="28"/>
        </w:rPr>
        <w:t xml:space="preserve"> only service (including trans women) which provides:</w:t>
      </w:r>
    </w:p>
    <w:p w14:paraId="07160998" w14:textId="77777777" w:rsidR="00532F6A" w:rsidRPr="00532F6A" w:rsidRDefault="00532F6A" w:rsidP="00532F6A">
      <w:pPr>
        <w:pStyle w:val="ListParagraph"/>
        <w:numPr>
          <w:ilvl w:val="0"/>
          <w:numId w:val="12"/>
        </w:numPr>
        <w:spacing w:before="100" w:beforeAutospacing="1" w:after="100" w:afterAutospacing="1"/>
        <w:rPr>
          <w:rFonts w:ascii="Calibri" w:hAnsi="Calibri" w:cs="Calibri"/>
          <w:color w:val="333333"/>
          <w:sz w:val="28"/>
          <w:szCs w:val="28"/>
        </w:rPr>
      </w:pPr>
      <w:r w:rsidRPr="00532F6A">
        <w:rPr>
          <w:rFonts w:ascii="Calibri" w:hAnsi="Calibri" w:cs="Calibri"/>
          <w:color w:val="333333"/>
          <w:sz w:val="28"/>
          <w:szCs w:val="28"/>
        </w:rPr>
        <w:t>A free sexual violence helpline providing emotional support and advice to women and girls 0808 801 0770</w:t>
      </w:r>
    </w:p>
    <w:p w14:paraId="737AC8FC" w14:textId="11AB0A06" w:rsidR="00532F6A" w:rsidRPr="00532F6A" w:rsidRDefault="00532F6A" w:rsidP="00532F6A">
      <w:pPr>
        <w:pStyle w:val="ListParagraph"/>
        <w:numPr>
          <w:ilvl w:val="0"/>
          <w:numId w:val="12"/>
        </w:numPr>
        <w:spacing w:before="100" w:beforeAutospacing="1" w:after="100" w:afterAutospacing="1"/>
        <w:rPr>
          <w:rFonts w:ascii="Calibri" w:hAnsi="Calibri" w:cs="Calibri"/>
          <w:color w:val="333333"/>
          <w:sz w:val="28"/>
          <w:szCs w:val="28"/>
        </w:rPr>
      </w:pPr>
      <w:r w:rsidRPr="00532F6A">
        <w:rPr>
          <w:rFonts w:ascii="Calibri" w:hAnsi="Calibri" w:cs="Calibri"/>
          <w:color w:val="333333"/>
          <w:sz w:val="28"/>
          <w:szCs w:val="28"/>
        </w:rPr>
        <w:t xml:space="preserve">1-2-1 casework for young women 14-25 years </w:t>
      </w:r>
      <w:r w:rsidRPr="00532F6A">
        <w:rPr>
          <w:rFonts w:ascii="Calibri" w:hAnsi="Calibri" w:cs="Calibri"/>
          <w:color w:val="333333"/>
          <w:sz w:val="28"/>
          <w:szCs w:val="28"/>
        </w:rPr>
        <w:t>old</w:t>
      </w:r>
      <w:r w:rsidRPr="00532F6A">
        <w:rPr>
          <w:rFonts w:ascii="Calibri" w:hAnsi="Calibri" w:cs="Calibri"/>
          <w:color w:val="333333"/>
          <w:sz w:val="28"/>
          <w:szCs w:val="28"/>
        </w:rPr>
        <w:t xml:space="preserve"> who are at risk of or experiencing </w:t>
      </w:r>
      <w:r w:rsidRPr="00532F6A">
        <w:rPr>
          <w:rFonts w:ascii="Calibri" w:hAnsi="Calibri" w:cs="Calibri"/>
          <w:color w:val="333333"/>
          <w:sz w:val="28"/>
          <w:szCs w:val="28"/>
        </w:rPr>
        <w:t>gender-based</w:t>
      </w:r>
      <w:r w:rsidRPr="00532F6A">
        <w:rPr>
          <w:rFonts w:ascii="Calibri" w:hAnsi="Calibri" w:cs="Calibri"/>
          <w:color w:val="333333"/>
          <w:sz w:val="28"/>
          <w:szCs w:val="28"/>
        </w:rPr>
        <w:t xml:space="preserve"> violence.</w:t>
      </w:r>
    </w:p>
    <w:p w14:paraId="487D514D" w14:textId="77777777" w:rsidR="00532F6A" w:rsidRPr="00532F6A" w:rsidRDefault="00532F6A" w:rsidP="00532F6A">
      <w:pPr>
        <w:pStyle w:val="ListParagraph"/>
        <w:numPr>
          <w:ilvl w:val="0"/>
          <w:numId w:val="12"/>
        </w:numPr>
        <w:spacing w:before="100" w:beforeAutospacing="1" w:after="100" w:afterAutospacing="1"/>
        <w:rPr>
          <w:rFonts w:ascii="Calibri" w:hAnsi="Calibri" w:cs="Calibri"/>
          <w:color w:val="333333"/>
          <w:sz w:val="28"/>
          <w:szCs w:val="28"/>
        </w:rPr>
      </w:pPr>
      <w:r w:rsidRPr="00532F6A">
        <w:rPr>
          <w:rFonts w:ascii="Calibri" w:hAnsi="Calibri" w:cs="Calibri"/>
          <w:color w:val="333333"/>
          <w:sz w:val="28"/>
          <w:szCs w:val="28"/>
        </w:rPr>
        <w:t>A pan London 1-2-1 service for exiting prostitution</w:t>
      </w:r>
    </w:p>
    <w:p w14:paraId="0AA4C43A" w14:textId="77777777" w:rsidR="00532F6A" w:rsidRPr="00532F6A" w:rsidRDefault="00532F6A" w:rsidP="00532F6A">
      <w:pPr>
        <w:pStyle w:val="ListParagraph"/>
        <w:numPr>
          <w:ilvl w:val="0"/>
          <w:numId w:val="12"/>
        </w:numPr>
        <w:spacing w:before="100" w:beforeAutospacing="1" w:after="100" w:afterAutospacing="1"/>
        <w:rPr>
          <w:rFonts w:ascii="Calibri" w:hAnsi="Calibri" w:cs="Calibri"/>
          <w:color w:val="333333"/>
          <w:sz w:val="28"/>
          <w:szCs w:val="28"/>
        </w:rPr>
      </w:pPr>
      <w:r w:rsidRPr="00532F6A">
        <w:rPr>
          <w:rFonts w:ascii="Calibri" w:hAnsi="Calibri" w:cs="Calibri"/>
          <w:color w:val="333333"/>
          <w:sz w:val="28"/>
          <w:szCs w:val="28"/>
        </w:rPr>
        <w:t>1-2-1 casework support for BME women 16+</w:t>
      </w:r>
    </w:p>
    <w:p w14:paraId="6CFDBF04" w14:textId="31F6453C" w:rsidR="00532F6A" w:rsidRPr="00E93885" w:rsidRDefault="00532F6A" w:rsidP="000209B2">
      <w:pPr>
        <w:pStyle w:val="ListParagraph"/>
        <w:numPr>
          <w:ilvl w:val="0"/>
          <w:numId w:val="12"/>
        </w:numPr>
        <w:spacing w:before="100" w:beforeAutospacing="1" w:after="225" w:afterAutospacing="1"/>
        <w:rPr>
          <w:rFonts w:ascii="Calibri" w:hAnsi="Calibri" w:cs="Calibri"/>
          <w:sz w:val="28"/>
          <w:szCs w:val="28"/>
        </w:rPr>
      </w:pPr>
      <w:r w:rsidRPr="00E93885">
        <w:rPr>
          <w:rFonts w:ascii="Calibri" w:hAnsi="Calibri" w:cs="Calibri"/>
          <w:color w:val="333333"/>
          <w:sz w:val="28"/>
          <w:szCs w:val="28"/>
        </w:rPr>
        <w:t xml:space="preserve">Free </w:t>
      </w:r>
      <w:r w:rsidRPr="00E93885">
        <w:rPr>
          <w:rFonts w:ascii="Calibri" w:hAnsi="Calibri" w:cs="Calibri"/>
          <w:color w:val="333333"/>
          <w:sz w:val="28"/>
          <w:szCs w:val="28"/>
        </w:rPr>
        <w:t>Counselling</w:t>
      </w:r>
      <w:r w:rsidRPr="00E93885">
        <w:rPr>
          <w:rFonts w:ascii="Calibri" w:hAnsi="Calibri" w:cs="Calibri"/>
          <w:color w:val="333333"/>
          <w:sz w:val="28"/>
          <w:szCs w:val="28"/>
        </w:rPr>
        <w:t xml:space="preserve"> service (15 weeks) for women 16+ who have experienced or are at risk of experiencing </w:t>
      </w:r>
      <w:r w:rsidRPr="00E93885">
        <w:rPr>
          <w:rFonts w:ascii="Calibri" w:hAnsi="Calibri" w:cs="Calibri"/>
          <w:color w:val="333333"/>
          <w:sz w:val="28"/>
          <w:szCs w:val="28"/>
        </w:rPr>
        <w:t>gender-based</w:t>
      </w:r>
      <w:r w:rsidRPr="00E93885">
        <w:rPr>
          <w:rFonts w:ascii="Calibri" w:hAnsi="Calibri" w:cs="Calibri"/>
          <w:color w:val="333333"/>
          <w:sz w:val="28"/>
          <w:szCs w:val="28"/>
        </w:rPr>
        <w:t xml:space="preserve"> violence and group work delivered three times a year (</w:t>
      </w:r>
      <w:r w:rsidRPr="00E93885">
        <w:rPr>
          <w:rFonts w:ascii="Calibri" w:hAnsi="Calibri" w:cs="Calibri"/>
          <w:color w:val="333333"/>
          <w:sz w:val="28"/>
          <w:szCs w:val="28"/>
        </w:rPr>
        <w:t>8-week</w:t>
      </w:r>
      <w:r w:rsidRPr="00E93885">
        <w:rPr>
          <w:rFonts w:ascii="Calibri" w:hAnsi="Calibri" w:cs="Calibri"/>
          <w:color w:val="333333"/>
          <w:sz w:val="28"/>
          <w:szCs w:val="28"/>
        </w:rPr>
        <w:t xml:space="preserve"> programme) by Ascent.</w:t>
      </w:r>
    </w:p>
    <w:p w14:paraId="4FCAD0A9" w14:textId="1ECC963B" w:rsidR="00E93885" w:rsidRPr="007A626C" w:rsidRDefault="00760208" w:rsidP="007A626C">
      <w:pPr>
        <w:spacing w:before="100" w:beforeAutospacing="1" w:after="100" w:afterAutospacing="1"/>
        <w:contextualSpacing/>
        <w:rPr>
          <w:rFonts w:ascii="Calibri" w:hAnsi="Calibri" w:cs="Calibri"/>
          <w:b/>
          <w:bCs/>
          <w:sz w:val="36"/>
          <w:szCs w:val="36"/>
          <w:u w:val="single"/>
        </w:rPr>
      </w:pPr>
      <w:r w:rsidRPr="007A626C">
        <w:rPr>
          <w:rFonts w:ascii="Calibri" w:hAnsi="Calibri" w:cs="Calibri"/>
          <w:b/>
          <w:bCs/>
          <w:sz w:val="36"/>
          <w:szCs w:val="36"/>
          <w:u w:val="single"/>
        </w:rPr>
        <w:t xml:space="preserve">Traffic </w:t>
      </w:r>
    </w:p>
    <w:p w14:paraId="29AC2683" w14:textId="77777777" w:rsidR="007A626C" w:rsidRDefault="007A626C" w:rsidP="007A626C">
      <w:pPr>
        <w:spacing w:before="100" w:beforeAutospacing="1" w:after="100" w:afterAutospacing="1"/>
        <w:contextualSpacing/>
        <w:rPr>
          <w:rFonts w:ascii="Calibri" w:hAnsi="Calibri" w:cs="Calibri"/>
          <w:sz w:val="28"/>
          <w:szCs w:val="28"/>
        </w:rPr>
      </w:pPr>
    </w:p>
    <w:p w14:paraId="03D316C8" w14:textId="77777777" w:rsidR="00760208" w:rsidRPr="00760208" w:rsidRDefault="00760208" w:rsidP="00760208">
      <w:pPr>
        <w:spacing w:after="300"/>
        <w:rPr>
          <w:rFonts w:ascii="Calibri" w:hAnsi="Calibri" w:cs="Calibri"/>
          <w:color w:val="2B2B2B"/>
          <w:sz w:val="28"/>
          <w:szCs w:val="28"/>
        </w:rPr>
      </w:pPr>
      <w:r w:rsidRPr="00760208">
        <w:rPr>
          <w:rFonts w:ascii="Calibri" w:hAnsi="Calibri" w:cs="Calibri"/>
          <w:color w:val="2B2B2B"/>
          <w:sz w:val="28"/>
          <w:szCs w:val="28"/>
        </w:rPr>
        <w:t xml:space="preserve">Croydon has introduced </w:t>
      </w:r>
      <w:proofErr w:type="gramStart"/>
      <w:r w:rsidRPr="00760208">
        <w:rPr>
          <w:rFonts w:ascii="Calibri" w:hAnsi="Calibri" w:cs="Calibri"/>
          <w:color w:val="2B2B2B"/>
          <w:sz w:val="28"/>
          <w:szCs w:val="28"/>
        </w:rPr>
        <w:t>a number of</w:t>
      </w:r>
      <w:proofErr w:type="gramEnd"/>
      <w:r w:rsidRPr="00760208">
        <w:rPr>
          <w:rFonts w:ascii="Calibri" w:hAnsi="Calibri" w:cs="Calibri"/>
          <w:color w:val="2B2B2B"/>
          <w:sz w:val="28"/>
          <w:szCs w:val="28"/>
        </w:rPr>
        <w:t xml:space="preserve"> Low Traffic Neighbourhoods (LTNs), in Broad Green, Woodside, Crystal Palace and South Norwood, but has effectively abandoned the latter and its commitment to the others is currently in doubt, following May’s elections. Three pop-up protected lane schemes using plastic wands have been delivered, at London Road, Dingwall Road, and High Street; a third is planned at Brighton Road but there are question marks over quality and continuity.</w:t>
      </w:r>
    </w:p>
    <w:p w14:paraId="6D6A6BEC" w14:textId="6C08C857" w:rsidR="007A626C" w:rsidRDefault="00760208" w:rsidP="00760208">
      <w:pPr>
        <w:spacing w:after="300"/>
        <w:rPr>
          <w:rFonts w:ascii="Calibri" w:hAnsi="Calibri" w:cs="Calibri"/>
          <w:color w:val="2B2B2B"/>
          <w:sz w:val="28"/>
          <w:szCs w:val="28"/>
        </w:rPr>
      </w:pPr>
      <w:r w:rsidRPr="00760208">
        <w:rPr>
          <w:rFonts w:ascii="Calibri" w:hAnsi="Calibri" w:cs="Calibri"/>
          <w:color w:val="2B2B2B"/>
          <w:sz w:val="28"/>
          <w:szCs w:val="28"/>
        </w:rPr>
        <w:lastRenderedPageBreak/>
        <w:t>The nucleus of Croydon town centre is well-provided with shared pedestrian / cycle areas and has seen phenomenal growth in cycling. But the periphery of the town centre is blighted by unimproved, fast, multi-lane roads; the inner and outer suburbs continue to be plagued by sat-nav-assisted rat-running and over-reliance on cars for short trips.</w:t>
      </w:r>
    </w:p>
    <w:p w14:paraId="75ADD112" w14:textId="611B368E" w:rsidR="007A626C" w:rsidRPr="00760208" w:rsidRDefault="003922CF" w:rsidP="00760208">
      <w:pPr>
        <w:spacing w:after="300"/>
        <w:rPr>
          <w:rFonts w:ascii="Calibri" w:hAnsi="Calibri" w:cs="Calibri"/>
          <w:b/>
          <w:bCs/>
          <w:color w:val="2B2B2B"/>
          <w:sz w:val="36"/>
          <w:szCs w:val="36"/>
          <w:u w:val="single"/>
        </w:rPr>
      </w:pPr>
      <w:r w:rsidRPr="003922CF">
        <w:rPr>
          <w:rFonts w:ascii="Calibri" w:hAnsi="Calibri" w:cs="Calibri"/>
          <w:b/>
          <w:bCs/>
          <w:color w:val="2B2B2B"/>
          <w:sz w:val="36"/>
          <w:szCs w:val="36"/>
          <w:u w:val="single"/>
        </w:rPr>
        <w:t>Pollution</w:t>
      </w:r>
    </w:p>
    <w:p w14:paraId="22361933" w14:textId="6477F9AD" w:rsidR="003922CF" w:rsidRDefault="003922CF" w:rsidP="003922CF">
      <w:pPr>
        <w:rPr>
          <w:rFonts w:ascii="Calibri" w:hAnsi="Calibri" w:cs="Calibri"/>
          <w:sz w:val="28"/>
          <w:szCs w:val="28"/>
        </w:rPr>
      </w:pPr>
      <w:r w:rsidRPr="003922CF">
        <w:rPr>
          <w:rFonts w:ascii="Calibri" w:hAnsi="Calibri" w:cs="Calibri"/>
          <w:color w:val="000000"/>
          <w:sz w:val="28"/>
          <w:szCs w:val="28"/>
          <w:shd w:val="clear" w:color="auto" w:fill="FFFFFF"/>
        </w:rPr>
        <w:t>The air quality is generally acceptable for most individuals</w:t>
      </w:r>
      <w:r>
        <w:rPr>
          <w:rFonts w:ascii="Calibri" w:hAnsi="Calibri" w:cs="Calibri"/>
          <w:color w:val="000000"/>
          <w:sz w:val="28"/>
          <w:szCs w:val="28"/>
          <w:shd w:val="clear" w:color="auto" w:fill="FFFFFF"/>
        </w:rPr>
        <w:t>, recently staying around 39-40</w:t>
      </w:r>
      <w:r w:rsidRPr="003922CF">
        <w:rPr>
          <w:rFonts w:ascii="Calibri" w:hAnsi="Calibri" w:cs="Calibri"/>
          <w:color w:val="000000"/>
          <w:sz w:val="28"/>
          <w:szCs w:val="28"/>
          <w:shd w:val="clear" w:color="auto" w:fill="FFFFFF"/>
        </w:rPr>
        <w:t>. However, sensitive groups may experience minor to moderate symptoms from long-term exposure.</w:t>
      </w:r>
      <w:r w:rsidRPr="003922CF">
        <w:rPr>
          <w:rFonts w:ascii="Calibri" w:hAnsi="Calibri" w:cs="Calibri"/>
          <w:color w:val="000000"/>
          <w:sz w:val="28"/>
          <w:szCs w:val="28"/>
          <w:shd w:val="clear" w:color="auto" w:fill="FFFFFF"/>
        </w:rPr>
        <w:t xml:space="preserve"> </w:t>
      </w:r>
      <w:r w:rsidRPr="003922CF">
        <w:rPr>
          <w:rFonts w:ascii="Calibri" w:hAnsi="Calibri" w:cs="Calibri"/>
          <w:sz w:val="28"/>
          <w:szCs w:val="28"/>
        </w:rPr>
        <w:t>The AQI always remains under 70. The unit is not located on the main road so there is very little direct contact with pollution from cars.</w:t>
      </w:r>
    </w:p>
    <w:p w14:paraId="69B25024" w14:textId="78B95D4D" w:rsidR="003922CF" w:rsidRDefault="003922CF" w:rsidP="003922CF">
      <w:pPr>
        <w:rPr>
          <w:rFonts w:ascii="Calibri" w:hAnsi="Calibri" w:cs="Calibri"/>
          <w:sz w:val="28"/>
          <w:szCs w:val="28"/>
        </w:rPr>
      </w:pPr>
    </w:p>
    <w:p w14:paraId="7A3D4636" w14:textId="1711D13E" w:rsidR="003922CF" w:rsidRDefault="003922CF" w:rsidP="003922CF">
      <w:pPr>
        <w:rPr>
          <w:rFonts w:ascii="Calibri" w:hAnsi="Calibri" w:cs="Calibri"/>
          <w:b/>
          <w:bCs/>
          <w:sz w:val="36"/>
          <w:szCs w:val="36"/>
          <w:u w:val="single"/>
        </w:rPr>
      </w:pPr>
      <w:r w:rsidRPr="003922CF">
        <w:rPr>
          <w:rFonts w:ascii="Calibri" w:hAnsi="Calibri" w:cs="Calibri"/>
          <w:b/>
          <w:bCs/>
          <w:sz w:val="36"/>
          <w:szCs w:val="36"/>
          <w:u w:val="single"/>
        </w:rPr>
        <w:t xml:space="preserve">Nearest Police </w:t>
      </w:r>
      <w:r w:rsidR="009500B3">
        <w:rPr>
          <w:rFonts w:ascii="Calibri" w:hAnsi="Calibri" w:cs="Calibri"/>
          <w:b/>
          <w:bCs/>
          <w:sz w:val="36"/>
          <w:szCs w:val="36"/>
          <w:u w:val="single"/>
        </w:rPr>
        <w:t>Buildings</w:t>
      </w:r>
    </w:p>
    <w:p w14:paraId="2FE7D7C4" w14:textId="6C4D3971" w:rsidR="003922CF" w:rsidRDefault="003922CF" w:rsidP="003922CF">
      <w:pPr>
        <w:rPr>
          <w:rFonts w:ascii="Calibri" w:hAnsi="Calibri" w:cs="Calibri"/>
          <w:b/>
          <w:bCs/>
          <w:sz w:val="36"/>
          <w:szCs w:val="36"/>
          <w:u w:val="single"/>
        </w:rPr>
      </w:pPr>
    </w:p>
    <w:p w14:paraId="5999558B" w14:textId="17599CF5" w:rsidR="009500B3" w:rsidRPr="009500B3" w:rsidRDefault="009500B3" w:rsidP="009500B3">
      <w:pPr>
        <w:pStyle w:val="Heading1"/>
        <w:spacing w:before="0" w:beforeAutospacing="0" w:after="0" w:afterAutospacing="0"/>
        <w:textAlignment w:val="baseline"/>
        <w:rPr>
          <w:rFonts w:ascii="Calibri" w:hAnsi="Calibri" w:cs="Calibri"/>
          <w:color w:val="202124"/>
          <w:sz w:val="28"/>
          <w:szCs w:val="28"/>
        </w:rPr>
      </w:pPr>
      <w:r w:rsidRPr="009500B3">
        <w:rPr>
          <w:rFonts w:ascii="Calibri" w:hAnsi="Calibri" w:cs="Calibri"/>
          <w:color w:val="202124"/>
          <w:sz w:val="28"/>
          <w:szCs w:val="28"/>
        </w:rPr>
        <w:t>Croydon Police Station</w:t>
      </w:r>
    </w:p>
    <w:p w14:paraId="4F37B212" w14:textId="46110E2D" w:rsidR="003922CF" w:rsidRPr="003922CF" w:rsidRDefault="009500B3" w:rsidP="003922CF">
      <w:pPr>
        <w:rPr>
          <w:rFonts w:ascii="Calibri" w:hAnsi="Calibri" w:cs="Calibri"/>
          <w:sz w:val="28"/>
          <w:szCs w:val="28"/>
        </w:rPr>
      </w:pPr>
      <w:r w:rsidRPr="009500B3">
        <w:rPr>
          <w:rFonts w:ascii="Calibri" w:hAnsi="Calibri" w:cs="Calibri"/>
          <w:sz w:val="28"/>
          <w:szCs w:val="28"/>
        </w:rPr>
        <w:t>71 Park Ln, Croydon CR9 1BP</w:t>
      </w:r>
    </w:p>
    <w:p w14:paraId="605ECED4" w14:textId="65E27733" w:rsidR="00760208" w:rsidRPr="009500B3" w:rsidRDefault="009500B3" w:rsidP="009500B3">
      <w:pPr>
        <w:spacing w:before="100" w:beforeAutospacing="1" w:after="100" w:afterAutospacing="1"/>
        <w:contextualSpacing/>
        <w:rPr>
          <w:rFonts w:ascii="Calibri" w:hAnsi="Calibri" w:cs="Calibri"/>
          <w:sz w:val="28"/>
          <w:szCs w:val="28"/>
        </w:rPr>
      </w:pPr>
      <w:r w:rsidRPr="009500B3">
        <w:rPr>
          <w:rFonts w:ascii="Calibri" w:hAnsi="Calibri" w:cs="Calibri"/>
          <w:sz w:val="28"/>
          <w:szCs w:val="28"/>
        </w:rPr>
        <w:t>Open 24 hours</w:t>
      </w:r>
    </w:p>
    <w:p w14:paraId="06FC849A" w14:textId="3C03BC37" w:rsidR="0063306C" w:rsidRDefault="009500B3" w:rsidP="00AB01FA">
      <w:pPr>
        <w:rPr>
          <w:rFonts w:ascii="Calibri" w:hAnsi="Calibri" w:cs="Calibri"/>
          <w:sz w:val="28"/>
          <w:szCs w:val="28"/>
        </w:rPr>
      </w:pPr>
      <w:hyperlink r:id="rId34" w:history="1">
        <w:r w:rsidRPr="009500B3">
          <w:rPr>
            <w:rStyle w:val="Hyperlink"/>
            <w:rFonts w:ascii="Calibri" w:hAnsi="Calibri" w:cs="Calibri"/>
            <w:sz w:val="28"/>
            <w:szCs w:val="28"/>
            <w:u w:val="none"/>
          </w:rPr>
          <w:t>https://www.met.po</w:t>
        </w:r>
        <w:r w:rsidRPr="009500B3">
          <w:rPr>
            <w:rStyle w:val="Hyperlink"/>
            <w:rFonts w:ascii="Calibri" w:hAnsi="Calibri" w:cs="Calibri"/>
            <w:sz w:val="28"/>
            <w:szCs w:val="28"/>
            <w:u w:val="none"/>
          </w:rPr>
          <w:t>l</w:t>
        </w:r>
        <w:r w:rsidRPr="009500B3">
          <w:rPr>
            <w:rStyle w:val="Hyperlink"/>
            <w:rFonts w:ascii="Calibri" w:hAnsi="Calibri" w:cs="Calibri"/>
            <w:sz w:val="28"/>
            <w:szCs w:val="28"/>
            <w:u w:val="none"/>
          </w:rPr>
          <w:t>ice.uk/</w:t>
        </w:r>
      </w:hyperlink>
      <w:r w:rsidRPr="009500B3">
        <w:rPr>
          <w:rFonts w:ascii="Calibri" w:hAnsi="Calibri" w:cs="Calibri"/>
          <w:sz w:val="28"/>
          <w:szCs w:val="28"/>
        </w:rPr>
        <w:t xml:space="preserve"> </w:t>
      </w:r>
    </w:p>
    <w:p w14:paraId="765857E7" w14:textId="36313586" w:rsidR="009500B3" w:rsidRDefault="009500B3" w:rsidP="00AB01FA">
      <w:pPr>
        <w:rPr>
          <w:rFonts w:ascii="Calibri" w:hAnsi="Calibri" w:cs="Calibri"/>
          <w:sz w:val="28"/>
          <w:szCs w:val="28"/>
        </w:rPr>
      </w:pPr>
    </w:p>
    <w:p w14:paraId="37798BC2" w14:textId="2194E3E2" w:rsidR="009500B3" w:rsidRPr="009500B3" w:rsidRDefault="009500B3" w:rsidP="009500B3">
      <w:pPr>
        <w:pStyle w:val="Heading1"/>
        <w:spacing w:before="0" w:beforeAutospacing="0" w:after="0" w:afterAutospacing="0"/>
        <w:textAlignment w:val="baseline"/>
        <w:rPr>
          <w:rFonts w:ascii="Calibri" w:hAnsi="Calibri" w:cs="Calibri"/>
          <w:color w:val="202124"/>
          <w:sz w:val="28"/>
          <w:szCs w:val="28"/>
        </w:rPr>
      </w:pPr>
      <w:r w:rsidRPr="009500B3">
        <w:rPr>
          <w:rFonts w:ascii="Calibri" w:hAnsi="Calibri" w:cs="Calibri"/>
          <w:color w:val="202124"/>
          <w:sz w:val="28"/>
          <w:szCs w:val="28"/>
        </w:rPr>
        <w:t>Metropolitan Police</w:t>
      </w:r>
    </w:p>
    <w:p w14:paraId="67F71CF5" w14:textId="4D5C0F56" w:rsidR="009500B3" w:rsidRPr="009500B3" w:rsidRDefault="009500B3" w:rsidP="009500B3">
      <w:pPr>
        <w:pStyle w:val="Heading1"/>
        <w:spacing w:before="0" w:beforeAutospacing="0" w:after="0" w:afterAutospacing="0"/>
        <w:textAlignment w:val="baseline"/>
        <w:rPr>
          <w:rFonts w:ascii="Calibri" w:hAnsi="Calibri" w:cs="Calibri"/>
          <w:b w:val="0"/>
          <w:bCs w:val="0"/>
          <w:color w:val="202124"/>
          <w:sz w:val="28"/>
          <w:szCs w:val="28"/>
        </w:rPr>
      </w:pPr>
      <w:r w:rsidRPr="009500B3">
        <w:rPr>
          <w:rFonts w:ascii="Calibri" w:hAnsi="Calibri" w:cs="Calibri"/>
          <w:b w:val="0"/>
          <w:bCs w:val="0"/>
          <w:color w:val="202124"/>
          <w:sz w:val="28"/>
          <w:szCs w:val="28"/>
        </w:rPr>
        <w:t>9 High St, London, West Wickham BR4 0LP</w:t>
      </w:r>
    </w:p>
    <w:p w14:paraId="4CF36FBC" w14:textId="5FC53DA4" w:rsidR="009500B3" w:rsidRDefault="009500B3" w:rsidP="009500B3"/>
    <w:p w14:paraId="2021A90F" w14:textId="714792C4" w:rsidR="009500B3" w:rsidRPr="009500B3" w:rsidRDefault="009500B3" w:rsidP="009500B3">
      <w:pPr>
        <w:pStyle w:val="Heading1"/>
        <w:spacing w:before="0" w:beforeAutospacing="0" w:after="0" w:afterAutospacing="0"/>
        <w:textAlignment w:val="baseline"/>
        <w:rPr>
          <w:rFonts w:ascii="Calibri" w:hAnsi="Calibri" w:cs="Calibri"/>
          <w:color w:val="202124"/>
          <w:sz w:val="28"/>
          <w:szCs w:val="28"/>
        </w:rPr>
      </w:pPr>
      <w:r w:rsidRPr="009500B3">
        <w:rPr>
          <w:rFonts w:ascii="Calibri" w:hAnsi="Calibri" w:cs="Calibri"/>
          <w:color w:val="202124"/>
          <w:sz w:val="28"/>
          <w:szCs w:val="28"/>
        </w:rPr>
        <w:t>British Transport Police Croydon Police Station</w:t>
      </w:r>
    </w:p>
    <w:p w14:paraId="2CDAAFE5" w14:textId="2FB25A49" w:rsidR="009500B3" w:rsidRPr="009500B3" w:rsidRDefault="009500B3" w:rsidP="009500B3">
      <w:pPr>
        <w:rPr>
          <w:rFonts w:ascii="Calibri" w:hAnsi="Calibri" w:cs="Calibri"/>
          <w:sz w:val="28"/>
          <w:szCs w:val="28"/>
        </w:rPr>
      </w:pPr>
      <w:r w:rsidRPr="009500B3">
        <w:rPr>
          <w:rFonts w:ascii="Calibri" w:hAnsi="Calibri" w:cs="Calibri"/>
          <w:sz w:val="28"/>
          <w:szCs w:val="28"/>
        </w:rPr>
        <w:t>17 Addiscombe Rd, Croydon CR0 6SR</w:t>
      </w:r>
    </w:p>
    <w:p w14:paraId="683E6E45" w14:textId="0D59FB22" w:rsidR="009500B3" w:rsidRPr="009500B3" w:rsidRDefault="009500B3" w:rsidP="009500B3">
      <w:pPr>
        <w:rPr>
          <w:rFonts w:ascii="Calibri" w:hAnsi="Calibri" w:cs="Calibri"/>
          <w:sz w:val="28"/>
          <w:szCs w:val="28"/>
        </w:rPr>
      </w:pPr>
      <w:r w:rsidRPr="009500B3">
        <w:rPr>
          <w:rFonts w:ascii="Calibri" w:hAnsi="Calibri" w:cs="Calibri"/>
          <w:sz w:val="28"/>
          <w:szCs w:val="28"/>
        </w:rPr>
        <w:t>Mon</w:t>
      </w:r>
      <w:r w:rsidRPr="009500B3">
        <w:rPr>
          <w:rFonts w:ascii="Calibri" w:hAnsi="Calibri" w:cs="Calibri"/>
          <w:sz w:val="28"/>
          <w:szCs w:val="28"/>
        </w:rPr>
        <w:t xml:space="preserve"> – Fri: </w:t>
      </w:r>
      <w:r w:rsidRPr="009500B3">
        <w:rPr>
          <w:rFonts w:ascii="Calibri" w:hAnsi="Calibri" w:cs="Calibri"/>
          <w:sz w:val="28"/>
          <w:szCs w:val="28"/>
        </w:rPr>
        <w:t xml:space="preserve"> 9am–5pm</w:t>
      </w:r>
    </w:p>
    <w:p w14:paraId="76B98D6E" w14:textId="31A418ED" w:rsidR="009500B3" w:rsidRPr="009500B3" w:rsidRDefault="009500B3" w:rsidP="009500B3">
      <w:pPr>
        <w:rPr>
          <w:rFonts w:ascii="Calibri" w:hAnsi="Calibri" w:cs="Calibri"/>
          <w:sz w:val="28"/>
          <w:szCs w:val="28"/>
        </w:rPr>
      </w:pPr>
      <w:r w:rsidRPr="009500B3">
        <w:rPr>
          <w:rFonts w:ascii="Calibri" w:hAnsi="Calibri" w:cs="Calibri"/>
          <w:sz w:val="28"/>
          <w:szCs w:val="28"/>
        </w:rPr>
        <w:t>0800405040</w:t>
      </w:r>
    </w:p>
    <w:p w14:paraId="18DF3238" w14:textId="2AEB8815" w:rsidR="009500B3" w:rsidRDefault="009500B3" w:rsidP="00AB01FA">
      <w:pPr>
        <w:rPr>
          <w:rFonts w:ascii="Calibri" w:hAnsi="Calibri" w:cs="Calibri"/>
          <w:sz w:val="28"/>
          <w:szCs w:val="28"/>
        </w:rPr>
      </w:pPr>
      <w:hyperlink r:id="rId35" w:history="1">
        <w:r w:rsidRPr="00B6337C">
          <w:rPr>
            <w:rStyle w:val="Hyperlink"/>
            <w:rFonts w:ascii="Calibri" w:hAnsi="Calibri" w:cs="Calibri"/>
            <w:sz w:val="28"/>
            <w:szCs w:val="28"/>
          </w:rPr>
          <w:t>http://www.btp.police.uk/</w:t>
        </w:r>
      </w:hyperlink>
      <w:r>
        <w:rPr>
          <w:rFonts w:ascii="Calibri" w:hAnsi="Calibri" w:cs="Calibri"/>
          <w:sz w:val="28"/>
          <w:szCs w:val="28"/>
        </w:rPr>
        <w:t xml:space="preserve"> </w:t>
      </w:r>
    </w:p>
    <w:p w14:paraId="28D0508B" w14:textId="5AAE9FD7" w:rsidR="00B77894" w:rsidRDefault="00B77894" w:rsidP="00AB01FA">
      <w:pPr>
        <w:rPr>
          <w:rFonts w:ascii="Calibri" w:hAnsi="Calibri" w:cs="Calibri"/>
          <w:sz w:val="28"/>
          <w:szCs w:val="28"/>
        </w:rPr>
      </w:pPr>
    </w:p>
    <w:p w14:paraId="7836CF8C" w14:textId="69C522E5" w:rsidR="00B77894" w:rsidRDefault="00B77894" w:rsidP="00AB01FA">
      <w:pPr>
        <w:rPr>
          <w:rFonts w:ascii="Calibri" w:hAnsi="Calibri" w:cs="Calibri"/>
          <w:sz w:val="28"/>
          <w:szCs w:val="28"/>
        </w:rPr>
      </w:pPr>
    </w:p>
    <w:p w14:paraId="4AD8A0E7" w14:textId="25F22B52" w:rsidR="00B77894" w:rsidRDefault="00CD1777" w:rsidP="00AB01FA">
      <w:pPr>
        <w:rPr>
          <w:rFonts w:ascii="Calibri" w:hAnsi="Calibri" w:cs="Calibri"/>
          <w:b/>
          <w:bCs/>
          <w:sz w:val="36"/>
          <w:szCs w:val="36"/>
          <w:u w:val="single"/>
        </w:rPr>
      </w:pPr>
      <w:r w:rsidRPr="00CD1777">
        <w:rPr>
          <w:rFonts w:ascii="Calibri" w:hAnsi="Calibri" w:cs="Calibri"/>
          <w:b/>
          <w:bCs/>
          <w:sz w:val="36"/>
          <w:szCs w:val="36"/>
          <w:u w:val="single"/>
        </w:rPr>
        <w:t>Croydon General Reputation</w:t>
      </w:r>
    </w:p>
    <w:p w14:paraId="5674C121" w14:textId="77777777" w:rsidR="00CD1777" w:rsidRDefault="00CD1777" w:rsidP="00AB01FA">
      <w:pPr>
        <w:rPr>
          <w:rFonts w:ascii="Calibri" w:hAnsi="Calibri" w:cs="Calibri"/>
          <w:b/>
          <w:bCs/>
          <w:sz w:val="36"/>
          <w:szCs w:val="36"/>
          <w:u w:val="single"/>
        </w:rPr>
      </w:pPr>
    </w:p>
    <w:p w14:paraId="12F5F1C9" w14:textId="694985E6" w:rsidR="00CD1777" w:rsidRPr="00CD1777" w:rsidRDefault="00CD1777" w:rsidP="00CD1777">
      <w:pPr>
        <w:rPr>
          <w:rFonts w:ascii="Calibri" w:hAnsi="Calibri" w:cs="Calibri"/>
          <w:sz w:val="28"/>
          <w:szCs w:val="28"/>
        </w:rPr>
      </w:pPr>
      <w:r w:rsidRPr="00CD1777">
        <w:rPr>
          <w:rFonts w:ascii="Calibri" w:hAnsi="Calibri" w:cs="Calibri"/>
          <w:sz w:val="28"/>
          <w:szCs w:val="28"/>
          <w:shd w:val="clear" w:color="auto" w:fill="FFFFFF"/>
        </w:rPr>
        <w:t>T</w:t>
      </w:r>
      <w:r w:rsidRPr="00CD1777">
        <w:rPr>
          <w:rFonts w:ascii="Calibri" w:hAnsi="Calibri" w:cs="Calibri"/>
          <w:sz w:val="28"/>
          <w:szCs w:val="28"/>
          <w:shd w:val="clear" w:color="auto" w:fill="FFFFFF"/>
        </w:rPr>
        <w:t>here are</w:t>
      </w:r>
      <w:hyperlink r:id="rId36" w:history="1"/>
      <w:r w:rsidR="00994757">
        <w:rPr>
          <w:rFonts w:ascii="Calibri" w:hAnsi="Calibri" w:cs="Calibri"/>
          <w:sz w:val="28"/>
          <w:szCs w:val="28"/>
        </w:rPr>
        <w:t xml:space="preserve"> 47 secondary schools</w:t>
      </w:r>
      <w:r w:rsidRPr="00CD1777">
        <w:rPr>
          <w:rStyle w:val="apple-converted-space"/>
          <w:rFonts w:ascii="Calibri" w:hAnsi="Calibri" w:cs="Calibri"/>
          <w:sz w:val="28"/>
          <w:szCs w:val="28"/>
          <w:shd w:val="clear" w:color="auto" w:fill="FFFFFF"/>
        </w:rPr>
        <w:t> </w:t>
      </w:r>
      <w:r w:rsidRPr="00CD1777">
        <w:rPr>
          <w:rFonts w:ascii="Calibri" w:hAnsi="Calibri" w:cs="Calibri"/>
          <w:sz w:val="28"/>
          <w:szCs w:val="28"/>
          <w:shd w:val="clear" w:color="auto" w:fill="FFFFFF"/>
        </w:rPr>
        <w:t xml:space="preserve">in Croydon. 7 of these schools achieved an Ofsted rating of ‘outstanding’, with the rest achieving ‘good’. </w:t>
      </w:r>
    </w:p>
    <w:p w14:paraId="129A814F" w14:textId="005B46B1" w:rsidR="00CD1777" w:rsidRPr="00CD1777" w:rsidRDefault="00CD1777" w:rsidP="00CD1777">
      <w:pPr>
        <w:pStyle w:val="NormalWeb"/>
        <w:spacing w:before="264" w:beforeAutospacing="0" w:after="264" w:afterAutospacing="0"/>
        <w:rPr>
          <w:rFonts w:ascii="Calibri" w:hAnsi="Calibri" w:cs="Calibri"/>
          <w:sz w:val="28"/>
          <w:szCs w:val="28"/>
        </w:rPr>
      </w:pPr>
      <w:r w:rsidRPr="00CD1777">
        <w:rPr>
          <w:rFonts w:ascii="Calibri" w:hAnsi="Calibri" w:cs="Calibri"/>
          <w:sz w:val="28"/>
          <w:szCs w:val="28"/>
        </w:rPr>
        <w:t xml:space="preserve">For </w:t>
      </w:r>
      <w:r>
        <w:rPr>
          <w:rFonts w:ascii="Calibri" w:hAnsi="Calibri" w:cs="Calibri"/>
          <w:sz w:val="28"/>
          <w:szCs w:val="28"/>
        </w:rPr>
        <w:t>those</w:t>
      </w:r>
      <w:r w:rsidRPr="00CD1777">
        <w:rPr>
          <w:rFonts w:ascii="Calibri" w:hAnsi="Calibri" w:cs="Calibri"/>
          <w:sz w:val="28"/>
          <w:szCs w:val="28"/>
        </w:rPr>
        <w:t xml:space="preserve"> with a penchant for the creative arts, Croydon </w:t>
      </w:r>
      <w:r>
        <w:rPr>
          <w:rFonts w:ascii="Calibri" w:hAnsi="Calibri" w:cs="Calibri"/>
          <w:sz w:val="28"/>
          <w:szCs w:val="28"/>
        </w:rPr>
        <w:t>has a growing arts and culture scene.</w:t>
      </w:r>
    </w:p>
    <w:p w14:paraId="07418547" w14:textId="17AEE594" w:rsidR="00CD1777" w:rsidRPr="00CD1777" w:rsidRDefault="00CD1777" w:rsidP="00CD1777">
      <w:pPr>
        <w:rPr>
          <w:rFonts w:ascii="Calibri" w:hAnsi="Calibri" w:cs="Calibri"/>
          <w:sz w:val="28"/>
          <w:szCs w:val="28"/>
          <w:shd w:val="clear" w:color="auto" w:fill="FFFFFF"/>
        </w:rPr>
      </w:pPr>
      <w:r w:rsidRPr="00CD1777">
        <w:rPr>
          <w:rFonts w:ascii="Calibri" w:hAnsi="Calibri" w:cs="Calibri"/>
          <w:sz w:val="28"/>
          <w:szCs w:val="28"/>
        </w:rPr>
        <w:lastRenderedPageBreak/>
        <w:t>Croydon itself isn’t home to a university, but it is a short distance from all of London’s major institutions. This includes</w:t>
      </w:r>
      <w:hyperlink r:id="rId37" w:history="1"/>
      <w:r w:rsidRPr="00CD1777">
        <w:rPr>
          <w:rFonts w:ascii="Calibri" w:hAnsi="Calibri" w:cs="Calibri"/>
          <w:sz w:val="28"/>
          <w:szCs w:val="28"/>
        </w:rPr>
        <w:t xml:space="preserve"> University College London</w:t>
      </w:r>
      <w:r w:rsidRPr="00CD1777">
        <w:rPr>
          <w:rStyle w:val="apple-converted-space"/>
          <w:rFonts w:ascii="Calibri" w:hAnsi="Calibri" w:cs="Calibri"/>
          <w:sz w:val="28"/>
          <w:szCs w:val="28"/>
        </w:rPr>
        <w:t> </w:t>
      </w:r>
      <w:r w:rsidRPr="00CD1777">
        <w:rPr>
          <w:rFonts w:ascii="Calibri" w:hAnsi="Calibri" w:cs="Calibri"/>
          <w:sz w:val="28"/>
          <w:szCs w:val="28"/>
        </w:rPr>
        <w:t>ranked 10</w:t>
      </w:r>
      <w:r w:rsidRPr="00CD1777">
        <w:rPr>
          <w:rFonts w:ascii="Calibri" w:hAnsi="Calibri" w:cs="Calibri"/>
          <w:sz w:val="28"/>
          <w:szCs w:val="28"/>
          <w:vertAlign w:val="superscript"/>
        </w:rPr>
        <w:t>th</w:t>
      </w:r>
      <w:r w:rsidRPr="00CD1777">
        <w:rPr>
          <w:rStyle w:val="apple-converted-space"/>
          <w:rFonts w:ascii="Calibri" w:hAnsi="Calibri" w:cs="Calibri"/>
          <w:sz w:val="28"/>
          <w:szCs w:val="28"/>
        </w:rPr>
        <w:t> </w:t>
      </w:r>
      <w:r w:rsidRPr="00CD1777">
        <w:rPr>
          <w:rFonts w:ascii="Calibri" w:hAnsi="Calibri" w:cs="Calibri"/>
          <w:sz w:val="28"/>
          <w:szCs w:val="28"/>
        </w:rPr>
        <w:t>in the UK, and the</w:t>
      </w:r>
      <w:r w:rsidRPr="00CD1777">
        <w:rPr>
          <w:rFonts w:ascii="Calibri" w:hAnsi="Calibri" w:cs="Calibri"/>
          <w:sz w:val="28"/>
          <w:szCs w:val="28"/>
        </w:rPr>
        <w:t xml:space="preserve"> Imperial College London </w:t>
      </w:r>
      <w:r w:rsidRPr="00CD1777">
        <w:rPr>
          <w:rFonts w:ascii="Calibri" w:hAnsi="Calibri" w:cs="Calibri"/>
          <w:sz w:val="28"/>
          <w:szCs w:val="28"/>
        </w:rPr>
        <w:t>ranked 5</w:t>
      </w:r>
      <w:r w:rsidRPr="00CD1777">
        <w:rPr>
          <w:rFonts w:ascii="Calibri" w:hAnsi="Calibri" w:cs="Calibri"/>
          <w:sz w:val="28"/>
          <w:szCs w:val="28"/>
          <w:vertAlign w:val="superscript"/>
        </w:rPr>
        <w:t>th</w:t>
      </w:r>
      <w:r w:rsidRPr="00CD1777">
        <w:rPr>
          <w:rStyle w:val="apple-converted-space"/>
          <w:rFonts w:ascii="Calibri" w:hAnsi="Calibri" w:cs="Calibri"/>
          <w:sz w:val="28"/>
          <w:szCs w:val="28"/>
        </w:rPr>
        <w:t> </w:t>
      </w:r>
      <w:r w:rsidRPr="00CD1777">
        <w:rPr>
          <w:rFonts w:ascii="Calibri" w:hAnsi="Calibri" w:cs="Calibri"/>
          <w:sz w:val="28"/>
          <w:szCs w:val="28"/>
        </w:rPr>
        <w:t>in the UK.</w:t>
      </w:r>
      <w:r w:rsidRPr="00CD1777">
        <w:rPr>
          <w:rFonts w:ascii="Calibri" w:hAnsi="Calibri" w:cs="Calibri"/>
          <w:sz w:val="28"/>
          <w:szCs w:val="28"/>
          <w:shd w:val="clear" w:color="auto" w:fill="FFFFFF"/>
        </w:rPr>
        <w:t xml:space="preserve"> </w:t>
      </w:r>
    </w:p>
    <w:p w14:paraId="33B70C6A" w14:textId="77777777" w:rsidR="00CD1777" w:rsidRPr="00CD1777" w:rsidRDefault="00CD1777" w:rsidP="00CD1777">
      <w:pPr>
        <w:rPr>
          <w:rFonts w:ascii="Calibri" w:hAnsi="Calibri" w:cs="Calibri"/>
          <w:sz w:val="28"/>
          <w:szCs w:val="28"/>
          <w:shd w:val="clear" w:color="auto" w:fill="FFFFFF"/>
        </w:rPr>
      </w:pPr>
    </w:p>
    <w:p w14:paraId="268A93E4" w14:textId="2F485F3B" w:rsidR="00CD1777" w:rsidRPr="00CD1777" w:rsidRDefault="00CD1777" w:rsidP="00CD1777">
      <w:pPr>
        <w:rPr>
          <w:rFonts w:ascii="Calibri" w:hAnsi="Calibri" w:cs="Calibri"/>
          <w:sz w:val="28"/>
          <w:szCs w:val="28"/>
        </w:rPr>
      </w:pPr>
      <w:r w:rsidRPr="00CD1777">
        <w:rPr>
          <w:rFonts w:ascii="Calibri" w:hAnsi="Calibri" w:cs="Calibri"/>
          <w:sz w:val="28"/>
          <w:szCs w:val="28"/>
          <w:shd w:val="clear" w:color="auto" w:fill="FFFFFF"/>
        </w:rPr>
        <w:t xml:space="preserve">With a population of nearly 400,000, Croydon – like many large towns and cities – is not immune to crime.  </w:t>
      </w:r>
      <w:proofErr w:type="gramStart"/>
      <w:r w:rsidRPr="00CD1777">
        <w:rPr>
          <w:rFonts w:ascii="Calibri" w:hAnsi="Calibri" w:cs="Calibri"/>
          <w:sz w:val="28"/>
          <w:szCs w:val="28"/>
          <w:shd w:val="clear" w:color="auto" w:fill="FFFFFF"/>
        </w:rPr>
        <w:t>The majority of</w:t>
      </w:r>
      <w:proofErr w:type="gramEnd"/>
      <w:r w:rsidRPr="00CD1777">
        <w:rPr>
          <w:rFonts w:ascii="Calibri" w:hAnsi="Calibri" w:cs="Calibri"/>
          <w:sz w:val="28"/>
          <w:szCs w:val="28"/>
          <w:shd w:val="clear" w:color="auto" w:fill="FFFFFF"/>
        </w:rPr>
        <w:t xml:space="preserve"> crimes appears to take place in the northern areas of the borough, with antisocial behaviour and violence being two of the biggest problems.</w:t>
      </w:r>
      <w:r w:rsidRPr="00CD1777">
        <w:rPr>
          <w:rStyle w:val="apple-converted-space"/>
          <w:rFonts w:ascii="Calibri" w:hAnsi="Calibri" w:cs="Calibri"/>
          <w:sz w:val="28"/>
          <w:szCs w:val="28"/>
          <w:u w:val="single"/>
        </w:rPr>
        <w:t> </w:t>
      </w:r>
      <w:r w:rsidRPr="00CD1777">
        <w:rPr>
          <w:rFonts w:ascii="Calibri" w:hAnsi="Calibri" w:cs="Calibri"/>
          <w:sz w:val="28"/>
          <w:szCs w:val="28"/>
        </w:rPr>
        <w:t>The Safer Croydon Partnership</w:t>
      </w:r>
      <w:r w:rsidRPr="00CD1777">
        <w:rPr>
          <w:rStyle w:val="apple-converted-space"/>
          <w:rFonts w:ascii="Calibri" w:hAnsi="Calibri" w:cs="Calibri"/>
          <w:sz w:val="28"/>
          <w:szCs w:val="28"/>
          <w:shd w:val="clear" w:color="auto" w:fill="FFFFFF"/>
        </w:rPr>
        <w:t> </w:t>
      </w:r>
      <w:r w:rsidRPr="00CD1777">
        <w:rPr>
          <w:rFonts w:ascii="Calibri" w:hAnsi="Calibri" w:cs="Calibri"/>
          <w:sz w:val="28"/>
          <w:szCs w:val="28"/>
          <w:shd w:val="clear" w:color="auto" w:fill="FFFFFF"/>
        </w:rPr>
        <w:t>is an initiative led by the council, police, fire services, probation, health agencies, local businesses and community leaders to tackle anti-social behaviour, crime and disorder.</w:t>
      </w:r>
    </w:p>
    <w:p w14:paraId="4C5F65AD" w14:textId="0FBF7A32" w:rsidR="00CD1777" w:rsidRDefault="00CD1777" w:rsidP="00CD1777">
      <w:pPr>
        <w:pStyle w:val="NormalWeb"/>
        <w:spacing w:before="264" w:beforeAutospacing="0" w:after="264" w:afterAutospacing="0"/>
        <w:rPr>
          <w:rFonts w:ascii="Circular Std" w:hAnsi="Circular Std"/>
          <w:color w:val="626262"/>
          <w:sz w:val="27"/>
          <w:szCs w:val="27"/>
        </w:rPr>
      </w:pPr>
    </w:p>
    <w:p w14:paraId="3FBF8C8E" w14:textId="0888FD57" w:rsidR="006D51D5" w:rsidRPr="006D51D5" w:rsidRDefault="006D51D5" w:rsidP="00CD1777">
      <w:pPr>
        <w:pStyle w:val="NormalWeb"/>
        <w:spacing w:before="264" w:beforeAutospacing="0" w:after="264" w:afterAutospacing="0"/>
        <w:rPr>
          <w:rFonts w:ascii="Calibri" w:hAnsi="Calibri" w:cs="Calibri"/>
          <w:b/>
          <w:bCs/>
          <w:sz w:val="36"/>
          <w:szCs w:val="36"/>
          <w:u w:val="single"/>
        </w:rPr>
      </w:pPr>
      <w:r w:rsidRPr="006D51D5">
        <w:rPr>
          <w:rFonts w:ascii="Calibri" w:hAnsi="Calibri" w:cs="Calibri"/>
          <w:b/>
          <w:bCs/>
          <w:sz w:val="36"/>
          <w:szCs w:val="36"/>
          <w:u w:val="single"/>
        </w:rPr>
        <w:t>Bensham Lane</w:t>
      </w:r>
    </w:p>
    <w:p w14:paraId="3449304D" w14:textId="77777777" w:rsidR="00CD1777" w:rsidRPr="00CD1777" w:rsidRDefault="00CD1777" w:rsidP="00AB01FA">
      <w:pPr>
        <w:rPr>
          <w:rFonts w:ascii="Calibri" w:hAnsi="Calibri" w:cs="Calibri"/>
          <w:b/>
          <w:bCs/>
          <w:sz w:val="36"/>
          <w:szCs w:val="36"/>
          <w:u w:val="single"/>
        </w:rPr>
      </w:pPr>
    </w:p>
    <w:p w14:paraId="1B55C77C" w14:textId="14393555" w:rsidR="00B77894" w:rsidRPr="009500B3" w:rsidRDefault="00B77894" w:rsidP="00AB01FA">
      <w:pPr>
        <w:rPr>
          <w:rFonts w:ascii="Calibri" w:hAnsi="Calibri" w:cs="Calibri"/>
          <w:sz w:val="28"/>
          <w:szCs w:val="28"/>
        </w:rPr>
      </w:pPr>
      <w:r w:rsidRPr="00B77894">
        <w:rPr>
          <w:rFonts w:ascii="Calibri" w:hAnsi="Calibri" w:cs="Calibri"/>
          <w:sz w:val="28"/>
          <w:szCs w:val="28"/>
        </w:rPr>
        <w:drawing>
          <wp:inline distT="0" distB="0" distL="0" distR="0" wp14:anchorId="71BFB5EC" wp14:editId="01A97265">
            <wp:extent cx="5731510" cy="3110865"/>
            <wp:effectExtent l="0" t="0" r="0" b="635"/>
            <wp:docPr id="3" name="Picture 3" descr="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Map&#10;&#10;Description automatically generated"/>
                    <pic:cNvPicPr/>
                  </pic:nvPicPr>
                  <pic:blipFill>
                    <a:blip r:embed="rId38"/>
                    <a:stretch>
                      <a:fillRect/>
                    </a:stretch>
                  </pic:blipFill>
                  <pic:spPr>
                    <a:xfrm>
                      <a:off x="0" y="0"/>
                      <a:ext cx="5731510" cy="3110865"/>
                    </a:xfrm>
                    <a:prstGeom prst="rect">
                      <a:avLst/>
                    </a:prstGeom>
                  </pic:spPr>
                </pic:pic>
              </a:graphicData>
            </a:graphic>
          </wp:inline>
        </w:drawing>
      </w:r>
    </w:p>
    <w:sectPr w:rsidR="00B77894" w:rsidRPr="009500B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Roboto">
    <w:panose1 w:val="02000000000000000000"/>
    <w:charset w:val="00"/>
    <w:family w:val="auto"/>
    <w:pitch w:val="variable"/>
    <w:sig w:usb0="E00002FF" w:usb1="5000205B" w:usb2="00000020" w:usb3="00000000" w:csb0="0000019F" w:csb1="00000000"/>
  </w:font>
  <w:font w:name="Circular Std">
    <w:altName w:val="Cambria"/>
    <w:panose1 w:val="020B06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24F99"/>
    <w:multiLevelType w:val="multilevel"/>
    <w:tmpl w:val="ED0CA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4F4712"/>
    <w:multiLevelType w:val="multilevel"/>
    <w:tmpl w:val="6D2EE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6D6076"/>
    <w:multiLevelType w:val="hybridMultilevel"/>
    <w:tmpl w:val="A23432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E86F0D"/>
    <w:multiLevelType w:val="multilevel"/>
    <w:tmpl w:val="4B24F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76053E"/>
    <w:multiLevelType w:val="multilevel"/>
    <w:tmpl w:val="99D4C014"/>
    <w:lvl w:ilvl="0">
      <w:start w:val="1"/>
      <w:numFmt w:val="decimal"/>
      <w:lvlText w:val="%1."/>
      <w:lvlJc w:val="left"/>
      <w:pPr>
        <w:ind w:left="720" w:hanging="360"/>
      </w:pPr>
      <w:rPr>
        <w:rFonts w:hint="default"/>
      </w:rPr>
    </w:lvl>
    <w:lvl w:ilvl="1">
      <w:start w:val="4"/>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CC0439C"/>
    <w:multiLevelType w:val="multilevel"/>
    <w:tmpl w:val="E18EB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98E04ED"/>
    <w:multiLevelType w:val="multilevel"/>
    <w:tmpl w:val="389AC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77275BA"/>
    <w:multiLevelType w:val="hybridMultilevel"/>
    <w:tmpl w:val="4D1468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67A1BA2"/>
    <w:multiLevelType w:val="hybridMultilevel"/>
    <w:tmpl w:val="48D0D626"/>
    <w:lvl w:ilvl="0" w:tplc="481A8D1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85E1C83"/>
    <w:multiLevelType w:val="hybridMultilevel"/>
    <w:tmpl w:val="5DD4FF7A"/>
    <w:lvl w:ilvl="0" w:tplc="0DA85842">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755225B1"/>
    <w:multiLevelType w:val="hybridMultilevel"/>
    <w:tmpl w:val="F856B00E"/>
    <w:lvl w:ilvl="0" w:tplc="CE2C192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5FF0AA0"/>
    <w:multiLevelType w:val="hybridMultilevel"/>
    <w:tmpl w:val="84F4F2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07211665">
    <w:abstractNumId w:val="10"/>
  </w:num>
  <w:num w:numId="2" w16cid:durableId="1163200908">
    <w:abstractNumId w:val="11"/>
  </w:num>
  <w:num w:numId="3" w16cid:durableId="1921793468">
    <w:abstractNumId w:val="8"/>
  </w:num>
  <w:num w:numId="4" w16cid:durableId="1948082335">
    <w:abstractNumId w:val="9"/>
  </w:num>
  <w:num w:numId="5" w16cid:durableId="1615673529">
    <w:abstractNumId w:val="6"/>
  </w:num>
  <w:num w:numId="6" w16cid:durableId="1288662391">
    <w:abstractNumId w:val="4"/>
  </w:num>
  <w:num w:numId="7" w16cid:durableId="1253978304">
    <w:abstractNumId w:val="0"/>
  </w:num>
  <w:num w:numId="8" w16cid:durableId="826701615">
    <w:abstractNumId w:val="3"/>
  </w:num>
  <w:num w:numId="9" w16cid:durableId="622465106">
    <w:abstractNumId w:val="7"/>
  </w:num>
  <w:num w:numId="10" w16cid:durableId="562561957">
    <w:abstractNumId w:val="5"/>
  </w:num>
  <w:num w:numId="11" w16cid:durableId="1434085343">
    <w:abstractNumId w:val="1"/>
  </w:num>
  <w:num w:numId="12" w16cid:durableId="6624672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7D3"/>
    <w:rsid w:val="00000DE9"/>
    <w:rsid w:val="0002459F"/>
    <w:rsid w:val="00033217"/>
    <w:rsid w:val="00034FC4"/>
    <w:rsid w:val="00037EF5"/>
    <w:rsid w:val="00043592"/>
    <w:rsid w:val="00104AC5"/>
    <w:rsid w:val="00117C44"/>
    <w:rsid w:val="00124409"/>
    <w:rsid w:val="00172B30"/>
    <w:rsid w:val="001A6381"/>
    <w:rsid w:val="001C7C54"/>
    <w:rsid w:val="00214792"/>
    <w:rsid w:val="00234214"/>
    <w:rsid w:val="00257542"/>
    <w:rsid w:val="0028025B"/>
    <w:rsid w:val="00280ABE"/>
    <w:rsid w:val="0028512B"/>
    <w:rsid w:val="002C74AE"/>
    <w:rsid w:val="002F3015"/>
    <w:rsid w:val="00340EB4"/>
    <w:rsid w:val="00377538"/>
    <w:rsid w:val="003867AC"/>
    <w:rsid w:val="003922CF"/>
    <w:rsid w:val="003B0687"/>
    <w:rsid w:val="003B42B0"/>
    <w:rsid w:val="003E5F7E"/>
    <w:rsid w:val="003F1A34"/>
    <w:rsid w:val="003F7BE8"/>
    <w:rsid w:val="00422BCD"/>
    <w:rsid w:val="00471B30"/>
    <w:rsid w:val="00526872"/>
    <w:rsid w:val="00532F6A"/>
    <w:rsid w:val="00596025"/>
    <w:rsid w:val="005B3DE5"/>
    <w:rsid w:val="0063306C"/>
    <w:rsid w:val="006B0B53"/>
    <w:rsid w:val="006D51D5"/>
    <w:rsid w:val="006E2782"/>
    <w:rsid w:val="0076017B"/>
    <w:rsid w:val="00760208"/>
    <w:rsid w:val="00793070"/>
    <w:rsid w:val="007A626C"/>
    <w:rsid w:val="007B516E"/>
    <w:rsid w:val="008050C6"/>
    <w:rsid w:val="008C2473"/>
    <w:rsid w:val="0090430F"/>
    <w:rsid w:val="009500B3"/>
    <w:rsid w:val="00957C36"/>
    <w:rsid w:val="00994757"/>
    <w:rsid w:val="00A117D3"/>
    <w:rsid w:val="00A23EAA"/>
    <w:rsid w:val="00A86FFD"/>
    <w:rsid w:val="00AB01FA"/>
    <w:rsid w:val="00AD14DF"/>
    <w:rsid w:val="00B47EC9"/>
    <w:rsid w:val="00B72BEC"/>
    <w:rsid w:val="00B77894"/>
    <w:rsid w:val="00B95D4C"/>
    <w:rsid w:val="00BA559F"/>
    <w:rsid w:val="00BD5991"/>
    <w:rsid w:val="00BF3DD7"/>
    <w:rsid w:val="00C21715"/>
    <w:rsid w:val="00CB5A15"/>
    <w:rsid w:val="00CB63F1"/>
    <w:rsid w:val="00CD1777"/>
    <w:rsid w:val="00CE0A3B"/>
    <w:rsid w:val="00CF07A3"/>
    <w:rsid w:val="00D04111"/>
    <w:rsid w:val="00D120B2"/>
    <w:rsid w:val="00D35E55"/>
    <w:rsid w:val="00D47B21"/>
    <w:rsid w:val="00D65A78"/>
    <w:rsid w:val="00DA413A"/>
    <w:rsid w:val="00DA448C"/>
    <w:rsid w:val="00DC67FF"/>
    <w:rsid w:val="00DD7D89"/>
    <w:rsid w:val="00DE54F2"/>
    <w:rsid w:val="00E23914"/>
    <w:rsid w:val="00E93885"/>
    <w:rsid w:val="00EF24E6"/>
    <w:rsid w:val="00F501D2"/>
    <w:rsid w:val="00F81B7B"/>
    <w:rsid w:val="00F8404E"/>
    <w:rsid w:val="00FC5F2A"/>
    <w:rsid w:val="00FD41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B97C3"/>
  <w15:docId w15:val="{099D2822-3C03-D949-9B8F-2599232AC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7EF5"/>
    <w:rPr>
      <w:rFonts w:ascii="Times New Roman" w:eastAsia="Times New Roman" w:hAnsi="Times New Roman" w:cs="Times New Roman"/>
      <w:lang w:eastAsia="en-GB"/>
    </w:rPr>
  </w:style>
  <w:style w:type="paragraph" w:styleId="Heading1">
    <w:name w:val="heading 1"/>
    <w:basedOn w:val="Normal"/>
    <w:link w:val="Heading1Char"/>
    <w:uiPriority w:val="9"/>
    <w:qFormat/>
    <w:rsid w:val="001C7C54"/>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semiHidden/>
    <w:unhideWhenUsed/>
    <w:qFormat/>
    <w:rsid w:val="00532F6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86FFD"/>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532F6A"/>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17D3"/>
    <w:pPr>
      <w:ind w:left="720"/>
      <w:contextualSpacing/>
    </w:pPr>
    <w:rPr>
      <w:rFonts w:asciiTheme="minorHAnsi" w:eastAsiaTheme="minorHAnsi" w:hAnsiTheme="minorHAnsi" w:cstheme="minorBidi"/>
      <w:lang w:eastAsia="en-US"/>
    </w:rPr>
  </w:style>
  <w:style w:type="paragraph" w:styleId="NormalWeb">
    <w:name w:val="Normal (Web)"/>
    <w:basedOn w:val="Normal"/>
    <w:uiPriority w:val="99"/>
    <w:unhideWhenUsed/>
    <w:rsid w:val="00E23914"/>
    <w:pPr>
      <w:spacing w:before="100" w:beforeAutospacing="1" w:after="100" w:afterAutospacing="1"/>
    </w:pPr>
  </w:style>
  <w:style w:type="character" w:styleId="Hyperlink">
    <w:name w:val="Hyperlink"/>
    <w:basedOn w:val="DefaultParagraphFont"/>
    <w:uiPriority w:val="99"/>
    <w:unhideWhenUsed/>
    <w:rsid w:val="00DA413A"/>
    <w:rPr>
      <w:color w:val="0563C1" w:themeColor="hyperlink"/>
      <w:u w:val="single"/>
    </w:rPr>
  </w:style>
  <w:style w:type="character" w:styleId="UnresolvedMention">
    <w:name w:val="Unresolved Mention"/>
    <w:basedOn w:val="DefaultParagraphFont"/>
    <w:uiPriority w:val="99"/>
    <w:semiHidden/>
    <w:unhideWhenUsed/>
    <w:rsid w:val="00DA413A"/>
    <w:rPr>
      <w:color w:val="605E5C"/>
      <w:shd w:val="clear" w:color="auto" w:fill="E1DFDD"/>
    </w:rPr>
  </w:style>
  <w:style w:type="character" w:styleId="FollowedHyperlink">
    <w:name w:val="FollowedHyperlink"/>
    <w:basedOn w:val="DefaultParagraphFont"/>
    <w:uiPriority w:val="99"/>
    <w:semiHidden/>
    <w:unhideWhenUsed/>
    <w:rsid w:val="001C7C54"/>
    <w:rPr>
      <w:color w:val="954F72" w:themeColor="followedHyperlink"/>
      <w:u w:val="single"/>
    </w:rPr>
  </w:style>
  <w:style w:type="character" w:customStyle="1" w:styleId="Heading1Char">
    <w:name w:val="Heading 1 Char"/>
    <w:basedOn w:val="DefaultParagraphFont"/>
    <w:link w:val="Heading1"/>
    <w:uiPriority w:val="9"/>
    <w:rsid w:val="001C7C54"/>
    <w:rPr>
      <w:rFonts w:ascii="Times New Roman" w:eastAsia="Times New Roman" w:hAnsi="Times New Roman" w:cs="Times New Roman"/>
      <w:b/>
      <w:bCs/>
      <w:kern w:val="36"/>
      <w:sz w:val="48"/>
      <w:szCs w:val="48"/>
      <w:lang w:eastAsia="en-GB"/>
    </w:rPr>
  </w:style>
  <w:style w:type="character" w:styleId="Strong">
    <w:name w:val="Strong"/>
    <w:basedOn w:val="DefaultParagraphFont"/>
    <w:uiPriority w:val="22"/>
    <w:qFormat/>
    <w:rsid w:val="0076017B"/>
    <w:rPr>
      <w:b/>
      <w:bCs/>
    </w:rPr>
  </w:style>
  <w:style w:type="character" w:customStyle="1" w:styleId="apple-converted-space">
    <w:name w:val="apple-converted-space"/>
    <w:basedOn w:val="DefaultParagraphFont"/>
    <w:rsid w:val="00B95D4C"/>
  </w:style>
  <w:style w:type="character" w:customStyle="1" w:styleId="Heading3Char">
    <w:name w:val="Heading 3 Char"/>
    <w:basedOn w:val="DefaultParagraphFont"/>
    <w:link w:val="Heading3"/>
    <w:uiPriority w:val="9"/>
    <w:semiHidden/>
    <w:rsid w:val="00A86FFD"/>
    <w:rPr>
      <w:rFonts w:asciiTheme="majorHAnsi" w:eastAsiaTheme="majorEastAsia" w:hAnsiTheme="majorHAnsi" w:cstheme="majorBidi"/>
      <w:color w:val="1F3763" w:themeColor="accent1" w:themeShade="7F"/>
      <w:lang w:eastAsia="en-GB"/>
    </w:rPr>
  </w:style>
  <w:style w:type="character" w:customStyle="1" w:styleId="Heading4Char">
    <w:name w:val="Heading 4 Char"/>
    <w:basedOn w:val="DefaultParagraphFont"/>
    <w:link w:val="Heading4"/>
    <w:uiPriority w:val="9"/>
    <w:rsid w:val="00532F6A"/>
    <w:rPr>
      <w:rFonts w:asciiTheme="majorHAnsi" w:eastAsiaTheme="majorEastAsia" w:hAnsiTheme="majorHAnsi" w:cstheme="majorBidi"/>
      <w:i/>
      <w:iCs/>
      <w:color w:val="2F5496" w:themeColor="accent1" w:themeShade="BF"/>
      <w:lang w:eastAsia="en-GB"/>
    </w:rPr>
  </w:style>
  <w:style w:type="character" w:customStyle="1" w:styleId="Heading2Char">
    <w:name w:val="Heading 2 Char"/>
    <w:basedOn w:val="DefaultParagraphFont"/>
    <w:link w:val="Heading2"/>
    <w:uiPriority w:val="9"/>
    <w:semiHidden/>
    <w:rsid w:val="00532F6A"/>
    <w:rPr>
      <w:rFonts w:asciiTheme="majorHAnsi" w:eastAsiaTheme="majorEastAsia" w:hAnsiTheme="majorHAnsi" w:cstheme="majorBidi"/>
      <w:color w:val="2F5496" w:themeColor="accent1" w:themeShade="BF"/>
      <w:sz w:val="26"/>
      <w:szCs w:val="2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93442">
      <w:bodyDiv w:val="1"/>
      <w:marLeft w:val="0"/>
      <w:marRight w:val="0"/>
      <w:marTop w:val="0"/>
      <w:marBottom w:val="0"/>
      <w:divBdr>
        <w:top w:val="none" w:sz="0" w:space="0" w:color="auto"/>
        <w:left w:val="none" w:sz="0" w:space="0" w:color="auto"/>
        <w:bottom w:val="none" w:sz="0" w:space="0" w:color="auto"/>
        <w:right w:val="none" w:sz="0" w:space="0" w:color="auto"/>
      </w:divBdr>
      <w:divsChild>
        <w:div w:id="1430420959">
          <w:marLeft w:val="0"/>
          <w:marRight w:val="0"/>
          <w:marTop w:val="0"/>
          <w:marBottom w:val="0"/>
          <w:divBdr>
            <w:top w:val="none" w:sz="0" w:space="0" w:color="auto"/>
            <w:left w:val="none" w:sz="0" w:space="0" w:color="auto"/>
            <w:bottom w:val="none" w:sz="0" w:space="0" w:color="auto"/>
            <w:right w:val="none" w:sz="0" w:space="0" w:color="auto"/>
          </w:divBdr>
        </w:div>
      </w:divsChild>
    </w:div>
    <w:div w:id="28772693">
      <w:bodyDiv w:val="1"/>
      <w:marLeft w:val="0"/>
      <w:marRight w:val="0"/>
      <w:marTop w:val="0"/>
      <w:marBottom w:val="0"/>
      <w:divBdr>
        <w:top w:val="none" w:sz="0" w:space="0" w:color="auto"/>
        <w:left w:val="none" w:sz="0" w:space="0" w:color="auto"/>
        <w:bottom w:val="none" w:sz="0" w:space="0" w:color="auto"/>
        <w:right w:val="none" w:sz="0" w:space="0" w:color="auto"/>
      </w:divBdr>
    </w:div>
    <w:div w:id="70858089">
      <w:bodyDiv w:val="1"/>
      <w:marLeft w:val="0"/>
      <w:marRight w:val="0"/>
      <w:marTop w:val="0"/>
      <w:marBottom w:val="0"/>
      <w:divBdr>
        <w:top w:val="none" w:sz="0" w:space="0" w:color="auto"/>
        <w:left w:val="none" w:sz="0" w:space="0" w:color="auto"/>
        <w:bottom w:val="none" w:sz="0" w:space="0" w:color="auto"/>
        <w:right w:val="none" w:sz="0" w:space="0" w:color="auto"/>
      </w:divBdr>
    </w:div>
    <w:div w:id="117070731">
      <w:bodyDiv w:val="1"/>
      <w:marLeft w:val="0"/>
      <w:marRight w:val="0"/>
      <w:marTop w:val="0"/>
      <w:marBottom w:val="0"/>
      <w:divBdr>
        <w:top w:val="none" w:sz="0" w:space="0" w:color="auto"/>
        <w:left w:val="none" w:sz="0" w:space="0" w:color="auto"/>
        <w:bottom w:val="none" w:sz="0" w:space="0" w:color="auto"/>
        <w:right w:val="none" w:sz="0" w:space="0" w:color="auto"/>
      </w:divBdr>
    </w:div>
    <w:div w:id="149253900">
      <w:bodyDiv w:val="1"/>
      <w:marLeft w:val="0"/>
      <w:marRight w:val="0"/>
      <w:marTop w:val="0"/>
      <w:marBottom w:val="0"/>
      <w:divBdr>
        <w:top w:val="none" w:sz="0" w:space="0" w:color="auto"/>
        <w:left w:val="none" w:sz="0" w:space="0" w:color="auto"/>
        <w:bottom w:val="none" w:sz="0" w:space="0" w:color="auto"/>
        <w:right w:val="none" w:sz="0" w:space="0" w:color="auto"/>
      </w:divBdr>
    </w:div>
    <w:div w:id="178744126">
      <w:bodyDiv w:val="1"/>
      <w:marLeft w:val="0"/>
      <w:marRight w:val="0"/>
      <w:marTop w:val="0"/>
      <w:marBottom w:val="0"/>
      <w:divBdr>
        <w:top w:val="none" w:sz="0" w:space="0" w:color="auto"/>
        <w:left w:val="none" w:sz="0" w:space="0" w:color="auto"/>
        <w:bottom w:val="none" w:sz="0" w:space="0" w:color="auto"/>
        <w:right w:val="none" w:sz="0" w:space="0" w:color="auto"/>
      </w:divBdr>
      <w:divsChild>
        <w:div w:id="218322023">
          <w:marLeft w:val="0"/>
          <w:marRight w:val="0"/>
          <w:marTop w:val="0"/>
          <w:marBottom w:val="0"/>
          <w:divBdr>
            <w:top w:val="none" w:sz="0" w:space="0" w:color="auto"/>
            <w:left w:val="none" w:sz="0" w:space="0" w:color="auto"/>
            <w:bottom w:val="none" w:sz="0" w:space="0" w:color="auto"/>
            <w:right w:val="none" w:sz="0" w:space="0" w:color="auto"/>
          </w:divBdr>
        </w:div>
      </w:divsChild>
    </w:div>
    <w:div w:id="183566616">
      <w:bodyDiv w:val="1"/>
      <w:marLeft w:val="0"/>
      <w:marRight w:val="0"/>
      <w:marTop w:val="0"/>
      <w:marBottom w:val="0"/>
      <w:divBdr>
        <w:top w:val="none" w:sz="0" w:space="0" w:color="auto"/>
        <w:left w:val="none" w:sz="0" w:space="0" w:color="auto"/>
        <w:bottom w:val="none" w:sz="0" w:space="0" w:color="auto"/>
        <w:right w:val="none" w:sz="0" w:space="0" w:color="auto"/>
      </w:divBdr>
    </w:div>
    <w:div w:id="247888612">
      <w:bodyDiv w:val="1"/>
      <w:marLeft w:val="0"/>
      <w:marRight w:val="0"/>
      <w:marTop w:val="0"/>
      <w:marBottom w:val="0"/>
      <w:divBdr>
        <w:top w:val="none" w:sz="0" w:space="0" w:color="auto"/>
        <w:left w:val="none" w:sz="0" w:space="0" w:color="auto"/>
        <w:bottom w:val="none" w:sz="0" w:space="0" w:color="auto"/>
        <w:right w:val="none" w:sz="0" w:space="0" w:color="auto"/>
      </w:divBdr>
    </w:div>
    <w:div w:id="264532813">
      <w:bodyDiv w:val="1"/>
      <w:marLeft w:val="0"/>
      <w:marRight w:val="0"/>
      <w:marTop w:val="0"/>
      <w:marBottom w:val="0"/>
      <w:divBdr>
        <w:top w:val="none" w:sz="0" w:space="0" w:color="auto"/>
        <w:left w:val="none" w:sz="0" w:space="0" w:color="auto"/>
        <w:bottom w:val="none" w:sz="0" w:space="0" w:color="auto"/>
        <w:right w:val="none" w:sz="0" w:space="0" w:color="auto"/>
      </w:divBdr>
    </w:div>
    <w:div w:id="287517165">
      <w:bodyDiv w:val="1"/>
      <w:marLeft w:val="0"/>
      <w:marRight w:val="0"/>
      <w:marTop w:val="0"/>
      <w:marBottom w:val="0"/>
      <w:divBdr>
        <w:top w:val="none" w:sz="0" w:space="0" w:color="auto"/>
        <w:left w:val="none" w:sz="0" w:space="0" w:color="auto"/>
        <w:bottom w:val="none" w:sz="0" w:space="0" w:color="auto"/>
        <w:right w:val="none" w:sz="0" w:space="0" w:color="auto"/>
      </w:divBdr>
    </w:div>
    <w:div w:id="316692380">
      <w:bodyDiv w:val="1"/>
      <w:marLeft w:val="0"/>
      <w:marRight w:val="0"/>
      <w:marTop w:val="0"/>
      <w:marBottom w:val="0"/>
      <w:divBdr>
        <w:top w:val="none" w:sz="0" w:space="0" w:color="auto"/>
        <w:left w:val="none" w:sz="0" w:space="0" w:color="auto"/>
        <w:bottom w:val="none" w:sz="0" w:space="0" w:color="auto"/>
        <w:right w:val="none" w:sz="0" w:space="0" w:color="auto"/>
      </w:divBdr>
    </w:div>
    <w:div w:id="330182741">
      <w:bodyDiv w:val="1"/>
      <w:marLeft w:val="0"/>
      <w:marRight w:val="0"/>
      <w:marTop w:val="0"/>
      <w:marBottom w:val="0"/>
      <w:divBdr>
        <w:top w:val="none" w:sz="0" w:space="0" w:color="auto"/>
        <w:left w:val="none" w:sz="0" w:space="0" w:color="auto"/>
        <w:bottom w:val="none" w:sz="0" w:space="0" w:color="auto"/>
        <w:right w:val="none" w:sz="0" w:space="0" w:color="auto"/>
      </w:divBdr>
    </w:div>
    <w:div w:id="341663376">
      <w:bodyDiv w:val="1"/>
      <w:marLeft w:val="0"/>
      <w:marRight w:val="0"/>
      <w:marTop w:val="0"/>
      <w:marBottom w:val="0"/>
      <w:divBdr>
        <w:top w:val="none" w:sz="0" w:space="0" w:color="auto"/>
        <w:left w:val="none" w:sz="0" w:space="0" w:color="auto"/>
        <w:bottom w:val="none" w:sz="0" w:space="0" w:color="auto"/>
        <w:right w:val="none" w:sz="0" w:space="0" w:color="auto"/>
      </w:divBdr>
    </w:div>
    <w:div w:id="380642127">
      <w:bodyDiv w:val="1"/>
      <w:marLeft w:val="0"/>
      <w:marRight w:val="0"/>
      <w:marTop w:val="0"/>
      <w:marBottom w:val="0"/>
      <w:divBdr>
        <w:top w:val="none" w:sz="0" w:space="0" w:color="auto"/>
        <w:left w:val="none" w:sz="0" w:space="0" w:color="auto"/>
        <w:bottom w:val="none" w:sz="0" w:space="0" w:color="auto"/>
        <w:right w:val="none" w:sz="0" w:space="0" w:color="auto"/>
      </w:divBdr>
    </w:div>
    <w:div w:id="417290842">
      <w:bodyDiv w:val="1"/>
      <w:marLeft w:val="0"/>
      <w:marRight w:val="0"/>
      <w:marTop w:val="0"/>
      <w:marBottom w:val="0"/>
      <w:divBdr>
        <w:top w:val="none" w:sz="0" w:space="0" w:color="auto"/>
        <w:left w:val="none" w:sz="0" w:space="0" w:color="auto"/>
        <w:bottom w:val="none" w:sz="0" w:space="0" w:color="auto"/>
        <w:right w:val="none" w:sz="0" w:space="0" w:color="auto"/>
      </w:divBdr>
    </w:div>
    <w:div w:id="449980550">
      <w:bodyDiv w:val="1"/>
      <w:marLeft w:val="0"/>
      <w:marRight w:val="0"/>
      <w:marTop w:val="0"/>
      <w:marBottom w:val="0"/>
      <w:divBdr>
        <w:top w:val="none" w:sz="0" w:space="0" w:color="auto"/>
        <w:left w:val="none" w:sz="0" w:space="0" w:color="auto"/>
        <w:bottom w:val="none" w:sz="0" w:space="0" w:color="auto"/>
        <w:right w:val="none" w:sz="0" w:space="0" w:color="auto"/>
      </w:divBdr>
    </w:div>
    <w:div w:id="465202329">
      <w:bodyDiv w:val="1"/>
      <w:marLeft w:val="0"/>
      <w:marRight w:val="0"/>
      <w:marTop w:val="0"/>
      <w:marBottom w:val="0"/>
      <w:divBdr>
        <w:top w:val="none" w:sz="0" w:space="0" w:color="auto"/>
        <w:left w:val="none" w:sz="0" w:space="0" w:color="auto"/>
        <w:bottom w:val="none" w:sz="0" w:space="0" w:color="auto"/>
        <w:right w:val="none" w:sz="0" w:space="0" w:color="auto"/>
      </w:divBdr>
    </w:div>
    <w:div w:id="483087096">
      <w:bodyDiv w:val="1"/>
      <w:marLeft w:val="0"/>
      <w:marRight w:val="0"/>
      <w:marTop w:val="0"/>
      <w:marBottom w:val="0"/>
      <w:divBdr>
        <w:top w:val="none" w:sz="0" w:space="0" w:color="auto"/>
        <w:left w:val="none" w:sz="0" w:space="0" w:color="auto"/>
        <w:bottom w:val="none" w:sz="0" w:space="0" w:color="auto"/>
        <w:right w:val="none" w:sz="0" w:space="0" w:color="auto"/>
      </w:divBdr>
    </w:div>
    <w:div w:id="492064252">
      <w:bodyDiv w:val="1"/>
      <w:marLeft w:val="0"/>
      <w:marRight w:val="0"/>
      <w:marTop w:val="0"/>
      <w:marBottom w:val="0"/>
      <w:divBdr>
        <w:top w:val="none" w:sz="0" w:space="0" w:color="auto"/>
        <w:left w:val="none" w:sz="0" w:space="0" w:color="auto"/>
        <w:bottom w:val="none" w:sz="0" w:space="0" w:color="auto"/>
        <w:right w:val="none" w:sz="0" w:space="0" w:color="auto"/>
      </w:divBdr>
    </w:div>
    <w:div w:id="529950259">
      <w:bodyDiv w:val="1"/>
      <w:marLeft w:val="0"/>
      <w:marRight w:val="0"/>
      <w:marTop w:val="0"/>
      <w:marBottom w:val="0"/>
      <w:divBdr>
        <w:top w:val="none" w:sz="0" w:space="0" w:color="auto"/>
        <w:left w:val="none" w:sz="0" w:space="0" w:color="auto"/>
        <w:bottom w:val="none" w:sz="0" w:space="0" w:color="auto"/>
        <w:right w:val="none" w:sz="0" w:space="0" w:color="auto"/>
      </w:divBdr>
    </w:div>
    <w:div w:id="545262442">
      <w:bodyDiv w:val="1"/>
      <w:marLeft w:val="0"/>
      <w:marRight w:val="0"/>
      <w:marTop w:val="0"/>
      <w:marBottom w:val="0"/>
      <w:divBdr>
        <w:top w:val="none" w:sz="0" w:space="0" w:color="auto"/>
        <w:left w:val="none" w:sz="0" w:space="0" w:color="auto"/>
        <w:bottom w:val="none" w:sz="0" w:space="0" w:color="auto"/>
        <w:right w:val="none" w:sz="0" w:space="0" w:color="auto"/>
      </w:divBdr>
    </w:div>
    <w:div w:id="574359168">
      <w:bodyDiv w:val="1"/>
      <w:marLeft w:val="0"/>
      <w:marRight w:val="0"/>
      <w:marTop w:val="0"/>
      <w:marBottom w:val="0"/>
      <w:divBdr>
        <w:top w:val="none" w:sz="0" w:space="0" w:color="auto"/>
        <w:left w:val="none" w:sz="0" w:space="0" w:color="auto"/>
        <w:bottom w:val="none" w:sz="0" w:space="0" w:color="auto"/>
        <w:right w:val="none" w:sz="0" w:space="0" w:color="auto"/>
      </w:divBdr>
    </w:div>
    <w:div w:id="594676412">
      <w:bodyDiv w:val="1"/>
      <w:marLeft w:val="0"/>
      <w:marRight w:val="0"/>
      <w:marTop w:val="0"/>
      <w:marBottom w:val="0"/>
      <w:divBdr>
        <w:top w:val="none" w:sz="0" w:space="0" w:color="auto"/>
        <w:left w:val="none" w:sz="0" w:space="0" w:color="auto"/>
        <w:bottom w:val="none" w:sz="0" w:space="0" w:color="auto"/>
        <w:right w:val="none" w:sz="0" w:space="0" w:color="auto"/>
      </w:divBdr>
      <w:divsChild>
        <w:div w:id="1457288828">
          <w:marLeft w:val="0"/>
          <w:marRight w:val="0"/>
          <w:marTop w:val="0"/>
          <w:marBottom w:val="0"/>
          <w:divBdr>
            <w:top w:val="none" w:sz="0" w:space="0" w:color="auto"/>
            <w:left w:val="none" w:sz="0" w:space="0" w:color="auto"/>
            <w:bottom w:val="none" w:sz="0" w:space="0" w:color="auto"/>
            <w:right w:val="none" w:sz="0" w:space="0" w:color="auto"/>
          </w:divBdr>
        </w:div>
      </w:divsChild>
    </w:div>
    <w:div w:id="624894649">
      <w:bodyDiv w:val="1"/>
      <w:marLeft w:val="0"/>
      <w:marRight w:val="0"/>
      <w:marTop w:val="0"/>
      <w:marBottom w:val="0"/>
      <w:divBdr>
        <w:top w:val="none" w:sz="0" w:space="0" w:color="auto"/>
        <w:left w:val="none" w:sz="0" w:space="0" w:color="auto"/>
        <w:bottom w:val="none" w:sz="0" w:space="0" w:color="auto"/>
        <w:right w:val="none" w:sz="0" w:space="0" w:color="auto"/>
      </w:divBdr>
    </w:div>
    <w:div w:id="667489475">
      <w:bodyDiv w:val="1"/>
      <w:marLeft w:val="0"/>
      <w:marRight w:val="0"/>
      <w:marTop w:val="0"/>
      <w:marBottom w:val="0"/>
      <w:divBdr>
        <w:top w:val="none" w:sz="0" w:space="0" w:color="auto"/>
        <w:left w:val="none" w:sz="0" w:space="0" w:color="auto"/>
        <w:bottom w:val="none" w:sz="0" w:space="0" w:color="auto"/>
        <w:right w:val="none" w:sz="0" w:space="0" w:color="auto"/>
      </w:divBdr>
    </w:div>
    <w:div w:id="675571819">
      <w:bodyDiv w:val="1"/>
      <w:marLeft w:val="0"/>
      <w:marRight w:val="0"/>
      <w:marTop w:val="0"/>
      <w:marBottom w:val="0"/>
      <w:divBdr>
        <w:top w:val="none" w:sz="0" w:space="0" w:color="auto"/>
        <w:left w:val="none" w:sz="0" w:space="0" w:color="auto"/>
        <w:bottom w:val="none" w:sz="0" w:space="0" w:color="auto"/>
        <w:right w:val="none" w:sz="0" w:space="0" w:color="auto"/>
      </w:divBdr>
    </w:div>
    <w:div w:id="678578555">
      <w:bodyDiv w:val="1"/>
      <w:marLeft w:val="0"/>
      <w:marRight w:val="0"/>
      <w:marTop w:val="0"/>
      <w:marBottom w:val="0"/>
      <w:divBdr>
        <w:top w:val="none" w:sz="0" w:space="0" w:color="auto"/>
        <w:left w:val="none" w:sz="0" w:space="0" w:color="auto"/>
        <w:bottom w:val="none" w:sz="0" w:space="0" w:color="auto"/>
        <w:right w:val="none" w:sz="0" w:space="0" w:color="auto"/>
      </w:divBdr>
      <w:divsChild>
        <w:div w:id="365329392">
          <w:marLeft w:val="0"/>
          <w:marRight w:val="0"/>
          <w:marTop w:val="0"/>
          <w:marBottom w:val="0"/>
          <w:divBdr>
            <w:top w:val="none" w:sz="0" w:space="0" w:color="auto"/>
            <w:left w:val="none" w:sz="0" w:space="0" w:color="auto"/>
            <w:bottom w:val="none" w:sz="0" w:space="0" w:color="auto"/>
            <w:right w:val="none" w:sz="0" w:space="0" w:color="auto"/>
          </w:divBdr>
          <w:divsChild>
            <w:div w:id="164130958">
              <w:marLeft w:val="0"/>
              <w:marRight w:val="0"/>
              <w:marTop w:val="0"/>
              <w:marBottom w:val="150"/>
              <w:divBdr>
                <w:top w:val="none" w:sz="0" w:space="0" w:color="auto"/>
                <w:left w:val="none" w:sz="0" w:space="0" w:color="auto"/>
                <w:bottom w:val="none" w:sz="0" w:space="0" w:color="auto"/>
                <w:right w:val="none" w:sz="0" w:space="0" w:color="auto"/>
              </w:divBdr>
            </w:div>
          </w:divsChild>
        </w:div>
        <w:div w:id="1490711935">
          <w:marLeft w:val="0"/>
          <w:marRight w:val="0"/>
          <w:marTop w:val="0"/>
          <w:marBottom w:val="0"/>
          <w:divBdr>
            <w:top w:val="none" w:sz="0" w:space="0" w:color="auto"/>
            <w:left w:val="none" w:sz="0" w:space="0" w:color="auto"/>
            <w:bottom w:val="none" w:sz="0" w:space="0" w:color="auto"/>
            <w:right w:val="none" w:sz="0" w:space="0" w:color="auto"/>
          </w:divBdr>
        </w:div>
      </w:divsChild>
    </w:div>
    <w:div w:id="688144509">
      <w:bodyDiv w:val="1"/>
      <w:marLeft w:val="0"/>
      <w:marRight w:val="0"/>
      <w:marTop w:val="0"/>
      <w:marBottom w:val="0"/>
      <w:divBdr>
        <w:top w:val="none" w:sz="0" w:space="0" w:color="auto"/>
        <w:left w:val="none" w:sz="0" w:space="0" w:color="auto"/>
        <w:bottom w:val="none" w:sz="0" w:space="0" w:color="auto"/>
        <w:right w:val="none" w:sz="0" w:space="0" w:color="auto"/>
      </w:divBdr>
    </w:div>
    <w:div w:id="724647117">
      <w:bodyDiv w:val="1"/>
      <w:marLeft w:val="0"/>
      <w:marRight w:val="0"/>
      <w:marTop w:val="0"/>
      <w:marBottom w:val="0"/>
      <w:divBdr>
        <w:top w:val="none" w:sz="0" w:space="0" w:color="auto"/>
        <w:left w:val="none" w:sz="0" w:space="0" w:color="auto"/>
        <w:bottom w:val="none" w:sz="0" w:space="0" w:color="auto"/>
        <w:right w:val="none" w:sz="0" w:space="0" w:color="auto"/>
      </w:divBdr>
    </w:div>
    <w:div w:id="760836056">
      <w:bodyDiv w:val="1"/>
      <w:marLeft w:val="0"/>
      <w:marRight w:val="0"/>
      <w:marTop w:val="0"/>
      <w:marBottom w:val="0"/>
      <w:divBdr>
        <w:top w:val="none" w:sz="0" w:space="0" w:color="auto"/>
        <w:left w:val="none" w:sz="0" w:space="0" w:color="auto"/>
        <w:bottom w:val="none" w:sz="0" w:space="0" w:color="auto"/>
        <w:right w:val="none" w:sz="0" w:space="0" w:color="auto"/>
      </w:divBdr>
    </w:div>
    <w:div w:id="765882125">
      <w:bodyDiv w:val="1"/>
      <w:marLeft w:val="0"/>
      <w:marRight w:val="0"/>
      <w:marTop w:val="0"/>
      <w:marBottom w:val="0"/>
      <w:divBdr>
        <w:top w:val="none" w:sz="0" w:space="0" w:color="auto"/>
        <w:left w:val="none" w:sz="0" w:space="0" w:color="auto"/>
        <w:bottom w:val="none" w:sz="0" w:space="0" w:color="auto"/>
        <w:right w:val="none" w:sz="0" w:space="0" w:color="auto"/>
      </w:divBdr>
      <w:divsChild>
        <w:div w:id="2011325728">
          <w:marLeft w:val="0"/>
          <w:marRight w:val="0"/>
          <w:marTop w:val="0"/>
          <w:marBottom w:val="0"/>
          <w:divBdr>
            <w:top w:val="none" w:sz="0" w:space="0" w:color="auto"/>
            <w:left w:val="none" w:sz="0" w:space="0" w:color="auto"/>
            <w:bottom w:val="none" w:sz="0" w:space="0" w:color="auto"/>
            <w:right w:val="none" w:sz="0" w:space="0" w:color="auto"/>
          </w:divBdr>
        </w:div>
      </w:divsChild>
    </w:div>
    <w:div w:id="933708277">
      <w:bodyDiv w:val="1"/>
      <w:marLeft w:val="0"/>
      <w:marRight w:val="0"/>
      <w:marTop w:val="0"/>
      <w:marBottom w:val="0"/>
      <w:divBdr>
        <w:top w:val="none" w:sz="0" w:space="0" w:color="auto"/>
        <w:left w:val="none" w:sz="0" w:space="0" w:color="auto"/>
        <w:bottom w:val="none" w:sz="0" w:space="0" w:color="auto"/>
        <w:right w:val="none" w:sz="0" w:space="0" w:color="auto"/>
      </w:divBdr>
    </w:div>
    <w:div w:id="1020473799">
      <w:bodyDiv w:val="1"/>
      <w:marLeft w:val="0"/>
      <w:marRight w:val="0"/>
      <w:marTop w:val="0"/>
      <w:marBottom w:val="0"/>
      <w:divBdr>
        <w:top w:val="none" w:sz="0" w:space="0" w:color="auto"/>
        <w:left w:val="none" w:sz="0" w:space="0" w:color="auto"/>
        <w:bottom w:val="none" w:sz="0" w:space="0" w:color="auto"/>
        <w:right w:val="none" w:sz="0" w:space="0" w:color="auto"/>
      </w:divBdr>
    </w:div>
    <w:div w:id="1045759490">
      <w:bodyDiv w:val="1"/>
      <w:marLeft w:val="0"/>
      <w:marRight w:val="0"/>
      <w:marTop w:val="0"/>
      <w:marBottom w:val="0"/>
      <w:divBdr>
        <w:top w:val="none" w:sz="0" w:space="0" w:color="auto"/>
        <w:left w:val="none" w:sz="0" w:space="0" w:color="auto"/>
        <w:bottom w:val="none" w:sz="0" w:space="0" w:color="auto"/>
        <w:right w:val="none" w:sz="0" w:space="0" w:color="auto"/>
      </w:divBdr>
    </w:div>
    <w:div w:id="1117480694">
      <w:bodyDiv w:val="1"/>
      <w:marLeft w:val="0"/>
      <w:marRight w:val="0"/>
      <w:marTop w:val="0"/>
      <w:marBottom w:val="0"/>
      <w:divBdr>
        <w:top w:val="none" w:sz="0" w:space="0" w:color="auto"/>
        <w:left w:val="none" w:sz="0" w:space="0" w:color="auto"/>
        <w:bottom w:val="none" w:sz="0" w:space="0" w:color="auto"/>
        <w:right w:val="none" w:sz="0" w:space="0" w:color="auto"/>
      </w:divBdr>
    </w:div>
    <w:div w:id="1193107599">
      <w:bodyDiv w:val="1"/>
      <w:marLeft w:val="0"/>
      <w:marRight w:val="0"/>
      <w:marTop w:val="0"/>
      <w:marBottom w:val="0"/>
      <w:divBdr>
        <w:top w:val="none" w:sz="0" w:space="0" w:color="auto"/>
        <w:left w:val="none" w:sz="0" w:space="0" w:color="auto"/>
        <w:bottom w:val="none" w:sz="0" w:space="0" w:color="auto"/>
        <w:right w:val="none" w:sz="0" w:space="0" w:color="auto"/>
      </w:divBdr>
      <w:divsChild>
        <w:div w:id="1234196908">
          <w:marLeft w:val="0"/>
          <w:marRight w:val="0"/>
          <w:marTop w:val="0"/>
          <w:marBottom w:val="0"/>
          <w:divBdr>
            <w:top w:val="none" w:sz="0" w:space="0" w:color="auto"/>
            <w:left w:val="none" w:sz="0" w:space="0" w:color="auto"/>
            <w:bottom w:val="none" w:sz="0" w:space="0" w:color="auto"/>
            <w:right w:val="none" w:sz="0" w:space="0" w:color="auto"/>
          </w:divBdr>
        </w:div>
      </w:divsChild>
    </w:div>
    <w:div w:id="1231235236">
      <w:bodyDiv w:val="1"/>
      <w:marLeft w:val="0"/>
      <w:marRight w:val="0"/>
      <w:marTop w:val="0"/>
      <w:marBottom w:val="0"/>
      <w:divBdr>
        <w:top w:val="none" w:sz="0" w:space="0" w:color="auto"/>
        <w:left w:val="none" w:sz="0" w:space="0" w:color="auto"/>
        <w:bottom w:val="none" w:sz="0" w:space="0" w:color="auto"/>
        <w:right w:val="none" w:sz="0" w:space="0" w:color="auto"/>
      </w:divBdr>
      <w:divsChild>
        <w:div w:id="1548760103">
          <w:marLeft w:val="0"/>
          <w:marRight w:val="0"/>
          <w:marTop w:val="0"/>
          <w:marBottom w:val="0"/>
          <w:divBdr>
            <w:top w:val="none" w:sz="0" w:space="0" w:color="auto"/>
            <w:left w:val="none" w:sz="0" w:space="0" w:color="auto"/>
            <w:bottom w:val="none" w:sz="0" w:space="0" w:color="auto"/>
            <w:right w:val="none" w:sz="0" w:space="0" w:color="auto"/>
          </w:divBdr>
        </w:div>
      </w:divsChild>
    </w:div>
    <w:div w:id="1308129470">
      <w:bodyDiv w:val="1"/>
      <w:marLeft w:val="0"/>
      <w:marRight w:val="0"/>
      <w:marTop w:val="0"/>
      <w:marBottom w:val="0"/>
      <w:divBdr>
        <w:top w:val="none" w:sz="0" w:space="0" w:color="auto"/>
        <w:left w:val="none" w:sz="0" w:space="0" w:color="auto"/>
        <w:bottom w:val="none" w:sz="0" w:space="0" w:color="auto"/>
        <w:right w:val="none" w:sz="0" w:space="0" w:color="auto"/>
      </w:divBdr>
    </w:div>
    <w:div w:id="1343126559">
      <w:bodyDiv w:val="1"/>
      <w:marLeft w:val="0"/>
      <w:marRight w:val="0"/>
      <w:marTop w:val="0"/>
      <w:marBottom w:val="0"/>
      <w:divBdr>
        <w:top w:val="none" w:sz="0" w:space="0" w:color="auto"/>
        <w:left w:val="none" w:sz="0" w:space="0" w:color="auto"/>
        <w:bottom w:val="none" w:sz="0" w:space="0" w:color="auto"/>
        <w:right w:val="none" w:sz="0" w:space="0" w:color="auto"/>
      </w:divBdr>
      <w:divsChild>
        <w:div w:id="996222420">
          <w:marLeft w:val="0"/>
          <w:marRight w:val="0"/>
          <w:marTop w:val="0"/>
          <w:marBottom w:val="0"/>
          <w:divBdr>
            <w:top w:val="none" w:sz="0" w:space="0" w:color="auto"/>
            <w:left w:val="none" w:sz="0" w:space="0" w:color="auto"/>
            <w:bottom w:val="none" w:sz="0" w:space="0" w:color="auto"/>
            <w:right w:val="none" w:sz="0" w:space="0" w:color="auto"/>
          </w:divBdr>
        </w:div>
      </w:divsChild>
    </w:div>
    <w:div w:id="1388845546">
      <w:bodyDiv w:val="1"/>
      <w:marLeft w:val="0"/>
      <w:marRight w:val="0"/>
      <w:marTop w:val="0"/>
      <w:marBottom w:val="0"/>
      <w:divBdr>
        <w:top w:val="none" w:sz="0" w:space="0" w:color="auto"/>
        <w:left w:val="none" w:sz="0" w:space="0" w:color="auto"/>
        <w:bottom w:val="none" w:sz="0" w:space="0" w:color="auto"/>
        <w:right w:val="none" w:sz="0" w:space="0" w:color="auto"/>
      </w:divBdr>
    </w:div>
    <w:div w:id="1434131609">
      <w:bodyDiv w:val="1"/>
      <w:marLeft w:val="0"/>
      <w:marRight w:val="0"/>
      <w:marTop w:val="0"/>
      <w:marBottom w:val="0"/>
      <w:divBdr>
        <w:top w:val="none" w:sz="0" w:space="0" w:color="auto"/>
        <w:left w:val="none" w:sz="0" w:space="0" w:color="auto"/>
        <w:bottom w:val="none" w:sz="0" w:space="0" w:color="auto"/>
        <w:right w:val="none" w:sz="0" w:space="0" w:color="auto"/>
      </w:divBdr>
      <w:divsChild>
        <w:div w:id="775519582">
          <w:marLeft w:val="0"/>
          <w:marRight w:val="0"/>
          <w:marTop w:val="0"/>
          <w:marBottom w:val="0"/>
          <w:divBdr>
            <w:top w:val="none" w:sz="0" w:space="0" w:color="auto"/>
            <w:left w:val="none" w:sz="0" w:space="0" w:color="auto"/>
            <w:bottom w:val="none" w:sz="0" w:space="0" w:color="auto"/>
            <w:right w:val="none" w:sz="0" w:space="0" w:color="auto"/>
          </w:divBdr>
        </w:div>
        <w:div w:id="1522087442">
          <w:marLeft w:val="0"/>
          <w:marRight w:val="0"/>
          <w:marTop w:val="0"/>
          <w:marBottom w:val="0"/>
          <w:divBdr>
            <w:top w:val="none" w:sz="0" w:space="0" w:color="auto"/>
            <w:left w:val="none" w:sz="0" w:space="0" w:color="auto"/>
            <w:bottom w:val="none" w:sz="0" w:space="0" w:color="auto"/>
            <w:right w:val="none" w:sz="0" w:space="0" w:color="auto"/>
          </w:divBdr>
          <w:divsChild>
            <w:div w:id="61440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766780">
      <w:bodyDiv w:val="1"/>
      <w:marLeft w:val="0"/>
      <w:marRight w:val="0"/>
      <w:marTop w:val="0"/>
      <w:marBottom w:val="0"/>
      <w:divBdr>
        <w:top w:val="none" w:sz="0" w:space="0" w:color="auto"/>
        <w:left w:val="none" w:sz="0" w:space="0" w:color="auto"/>
        <w:bottom w:val="none" w:sz="0" w:space="0" w:color="auto"/>
        <w:right w:val="none" w:sz="0" w:space="0" w:color="auto"/>
      </w:divBdr>
    </w:div>
    <w:div w:id="1451780597">
      <w:bodyDiv w:val="1"/>
      <w:marLeft w:val="0"/>
      <w:marRight w:val="0"/>
      <w:marTop w:val="0"/>
      <w:marBottom w:val="0"/>
      <w:divBdr>
        <w:top w:val="none" w:sz="0" w:space="0" w:color="auto"/>
        <w:left w:val="none" w:sz="0" w:space="0" w:color="auto"/>
        <w:bottom w:val="none" w:sz="0" w:space="0" w:color="auto"/>
        <w:right w:val="none" w:sz="0" w:space="0" w:color="auto"/>
      </w:divBdr>
    </w:div>
    <w:div w:id="1490049867">
      <w:bodyDiv w:val="1"/>
      <w:marLeft w:val="0"/>
      <w:marRight w:val="0"/>
      <w:marTop w:val="0"/>
      <w:marBottom w:val="0"/>
      <w:divBdr>
        <w:top w:val="none" w:sz="0" w:space="0" w:color="auto"/>
        <w:left w:val="none" w:sz="0" w:space="0" w:color="auto"/>
        <w:bottom w:val="none" w:sz="0" w:space="0" w:color="auto"/>
        <w:right w:val="none" w:sz="0" w:space="0" w:color="auto"/>
      </w:divBdr>
    </w:div>
    <w:div w:id="1530755687">
      <w:bodyDiv w:val="1"/>
      <w:marLeft w:val="0"/>
      <w:marRight w:val="0"/>
      <w:marTop w:val="0"/>
      <w:marBottom w:val="0"/>
      <w:divBdr>
        <w:top w:val="none" w:sz="0" w:space="0" w:color="auto"/>
        <w:left w:val="none" w:sz="0" w:space="0" w:color="auto"/>
        <w:bottom w:val="none" w:sz="0" w:space="0" w:color="auto"/>
        <w:right w:val="none" w:sz="0" w:space="0" w:color="auto"/>
      </w:divBdr>
      <w:divsChild>
        <w:div w:id="1140726628">
          <w:marLeft w:val="0"/>
          <w:marRight w:val="0"/>
          <w:marTop w:val="0"/>
          <w:marBottom w:val="0"/>
          <w:divBdr>
            <w:top w:val="none" w:sz="0" w:space="0" w:color="auto"/>
            <w:left w:val="none" w:sz="0" w:space="0" w:color="auto"/>
            <w:bottom w:val="none" w:sz="0" w:space="0" w:color="auto"/>
            <w:right w:val="none" w:sz="0" w:space="0" w:color="auto"/>
          </w:divBdr>
        </w:div>
      </w:divsChild>
    </w:div>
    <w:div w:id="1600522915">
      <w:bodyDiv w:val="1"/>
      <w:marLeft w:val="0"/>
      <w:marRight w:val="0"/>
      <w:marTop w:val="0"/>
      <w:marBottom w:val="0"/>
      <w:divBdr>
        <w:top w:val="none" w:sz="0" w:space="0" w:color="auto"/>
        <w:left w:val="none" w:sz="0" w:space="0" w:color="auto"/>
        <w:bottom w:val="none" w:sz="0" w:space="0" w:color="auto"/>
        <w:right w:val="none" w:sz="0" w:space="0" w:color="auto"/>
      </w:divBdr>
    </w:div>
    <w:div w:id="1609241039">
      <w:bodyDiv w:val="1"/>
      <w:marLeft w:val="0"/>
      <w:marRight w:val="0"/>
      <w:marTop w:val="0"/>
      <w:marBottom w:val="0"/>
      <w:divBdr>
        <w:top w:val="none" w:sz="0" w:space="0" w:color="auto"/>
        <w:left w:val="none" w:sz="0" w:space="0" w:color="auto"/>
        <w:bottom w:val="none" w:sz="0" w:space="0" w:color="auto"/>
        <w:right w:val="none" w:sz="0" w:space="0" w:color="auto"/>
      </w:divBdr>
    </w:div>
    <w:div w:id="1639845727">
      <w:bodyDiv w:val="1"/>
      <w:marLeft w:val="0"/>
      <w:marRight w:val="0"/>
      <w:marTop w:val="0"/>
      <w:marBottom w:val="0"/>
      <w:divBdr>
        <w:top w:val="none" w:sz="0" w:space="0" w:color="auto"/>
        <w:left w:val="none" w:sz="0" w:space="0" w:color="auto"/>
        <w:bottom w:val="none" w:sz="0" w:space="0" w:color="auto"/>
        <w:right w:val="none" w:sz="0" w:space="0" w:color="auto"/>
      </w:divBdr>
      <w:divsChild>
        <w:div w:id="1747023729">
          <w:marLeft w:val="0"/>
          <w:marRight w:val="0"/>
          <w:marTop w:val="0"/>
          <w:marBottom w:val="0"/>
          <w:divBdr>
            <w:top w:val="none" w:sz="0" w:space="0" w:color="auto"/>
            <w:left w:val="none" w:sz="0" w:space="0" w:color="auto"/>
            <w:bottom w:val="none" w:sz="0" w:space="0" w:color="auto"/>
            <w:right w:val="none" w:sz="0" w:space="0" w:color="auto"/>
          </w:divBdr>
        </w:div>
      </w:divsChild>
    </w:div>
    <w:div w:id="1652637886">
      <w:bodyDiv w:val="1"/>
      <w:marLeft w:val="0"/>
      <w:marRight w:val="0"/>
      <w:marTop w:val="0"/>
      <w:marBottom w:val="0"/>
      <w:divBdr>
        <w:top w:val="none" w:sz="0" w:space="0" w:color="auto"/>
        <w:left w:val="none" w:sz="0" w:space="0" w:color="auto"/>
        <w:bottom w:val="none" w:sz="0" w:space="0" w:color="auto"/>
        <w:right w:val="none" w:sz="0" w:space="0" w:color="auto"/>
      </w:divBdr>
    </w:div>
    <w:div w:id="1708602413">
      <w:bodyDiv w:val="1"/>
      <w:marLeft w:val="0"/>
      <w:marRight w:val="0"/>
      <w:marTop w:val="0"/>
      <w:marBottom w:val="0"/>
      <w:divBdr>
        <w:top w:val="none" w:sz="0" w:space="0" w:color="auto"/>
        <w:left w:val="none" w:sz="0" w:space="0" w:color="auto"/>
        <w:bottom w:val="none" w:sz="0" w:space="0" w:color="auto"/>
        <w:right w:val="none" w:sz="0" w:space="0" w:color="auto"/>
      </w:divBdr>
    </w:div>
    <w:div w:id="1725642827">
      <w:bodyDiv w:val="1"/>
      <w:marLeft w:val="0"/>
      <w:marRight w:val="0"/>
      <w:marTop w:val="0"/>
      <w:marBottom w:val="0"/>
      <w:divBdr>
        <w:top w:val="none" w:sz="0" w:space="0" w:color="auto"/>
        <w:left w:val="none" w:sz="0" w:space="0" w:color="auto"/>
        <w:bottom w:val="none" w:sz="0" w:space="0" w:color="auto"/>
        <w:right w:val="none" w:sz="0" w:space="0" w:color="auto"/>
      </w:divBdr>
      <w:divsChild>
        <w:div w:id="168764221">
          <w:marLeft w:val="0"/>
          <w:marRight w:val="0"/>
          <w:marTop w:val="0"/>
          <w:marBottom w:val="0"/>
          <w:divBdr>
            <w:top w:val="none" w:sz="0" w:space="0" w:color="auto"/>
            <w:left w:val="none" w:sz="0" w:space="0" w:color="auto"/>
            <w:bottom w:val="none" w:sz="0" w:space="0" w:color="auto"/>
            <w:right w:val="none" w:sz="0" w:space="0" w:color="auto"/>
          </w:divBdr>
        </w:div>
      </w:divsChild>
    </w:div>
    <w:div w:id="1768037883">
      <w:bodyDiv w:val="1"/>
      <w:marLeft w:val="0"/>
      <w:marRight w:val="0"/>
      <w:marTop w:val="0"/>
      <w:marBottom w:val="0"/>
      <w:divBdr>
        <w:top w:val="none" w:sz="0" w:space="0" w:color="auto"/>
        <w:left w:val="none" w:sz="0" w:space="0" w:color="auto"/>
        <w:bottom w:val="none" w:sz="0" w:space="0" w:color="auto"/>
        <w:right w:val="none" w:sz="0" w:space="0" w:color="auto"/>
      </w:divBdr>
    </w:div>
    <w:div w:id="1826387168">
      <w:bodyDiv w:val="1"/>
      <w:marLeft w:val="0"/>
      <w:marRight w:val="0"/>
      <w:marTop w:val="0"/>
      <w:marBottom w:val="0"/>
      <w:divBdr>
        <w:top w:val="none" w:sz="0" w:space="0" w:color="auto"/>
        <w:left w:val="none" w:sz="0" w:space="0" w:color="auto"/>
        <w:bottom w:val="none" w:sz="0" w:space="0" w:color="auto"/>
        <w:right w:val="none" w:sz="0" w:space="0" w:color="auto"/>
      </w:divBdr>
    </w:div>
    <w:div w:id="2005086078">
      <w:bodyDiv w:val="1"/>
      <w:marLeft w:val="0"/>
      <w:marRight w:val="0"/>
      <w:marTop w:val="0"/>
      <w:marBottom w:val="0"/>
      <w:divBdr>
        <w:top w:val="none" w:sz="0" w:space="0" w:color="auto"/>
        <w:left w:val="none" w:sz="0" w:space="0" w:color="auto"/>
        <w:bottom w:val="none" w:sz="0" w:space="0" w:color="auto"/>
        <w:right w:val="none" w:sz="0" w:space="0" w:color="auto"/>
      </w:divBdr>
    </w:div>
    <w:div w:id="2014719772">
      <w:bodyDiv w:val="1"/>
      <w:marLeft w:val="0"/>
      <w:marRight w:val="0"/>
      <w:marTop w:val="0"/>
      <w:marBottom w:val="0"/>
      <w:divBdr>
        <w:top w:val="none" w:sz="0" w:space="0" w:color="auto"/>
        <w:left w:val="none" w:sz="0" w:space="0" w:color="auto"/>
        <w:bottom w:val="none" w:sz="0" w:space="0" w:color="auto"/>
        <w:right w:val="none" w:sz="0" w:space="0" w:color="auto"/>
      </w:divBdr>
    </w:div>
    <w:div w:id="2028364720">
      <w:bodyDiv w:val="1"/>
      <w:marLeft w:val="0"/>
      <w:marRight w:val="0"/>
      <w:marTop w:val="0"/>
      <w:marBottom w:val="0"/>
      <w:divBdr>
        <w:top w:val="none" w:sz="0" w:space="0" w:color="auto"/>
        <w:left w:val="none" w:sz="0" w:space="0" w:color="auto"/>
        <w:bottom w:val="none" w:sz="0" w:space="0" w:color="auto"/>
        <w:right w:val="none" w:sz="0" w:space="0" w:color="auto"/>
      </w:divBdr>
    </w:div>
    <w:div w:id="2042169481">
      <w:bodyDiv w:val="1"/>
      <w:marLeft w:val="0"/>
      <w:marRight w:val="0"/>
      <w:marTop w:val="0"/>
      <w:marBottom w:val="0"/>
      <w:divBdr>
        <w:top w:val="none" w:sz="0" w:space="0" w:color="auto"/>
        <w:left w:val="none" w:sz="0" w:space="0" w:color="auto"/>
        <w:bottom w:val="none" w:sz="0" w:space="0" w:color="auto"/>
        <w:right w:val="none" w:sz="0" w:space="0" w:color="auto"/>
      </w:divBdr>
      <w:divsChild>
        <w:div w:id="1535117773">
          <w:marLeft w:val="0"/>
          <w:marRight w:val="0"/>
          <w:marTop w:val="0"/>
          <w:marBottom w:val="0"/>
          <w:divBdr>
            <w:top w:val="none" w:sz="0" w:space="0" w:color="auto"/>
            <w:left w:val="none" w:sz="0" w:space="0" w:color="auto"/>
            <w:bottom w:val="none" w:sz="0" w:space="0" w:color="auto"/>
            <w:right w:val="none" w:sz="0" w:space="0" w:color="auto"/>
          </w:divBdr>
        </w:div>
      </w:divsChild>
    </w:div>
    <w:div w:id="2054694452">
      <w:bodyDiv w:val="1"/>
      <w:marLeft w:val="0"/>
      <w:marRight w:val="0"/>
      <w:marTop w:val="0"/>
      <w:marBottom w:val="0"/>
      <w:divBdr>
        <w:top w:val="none" w:sz="0" w:space="0" w:color="auto"/>
        <w:left w:val="none" w:sz="0" w:space="0" w:color="auto"/>
        <w:bottom w:val="none" w:sz="0" w:space="0" w:color="auto"/>
        <w:right w:val="none" w:sz="0" w:space="0" w:color="auto"/>
      </w:divBdr>
    </w:div>
    <w:div w:id="2102751036">
      <w:bodyDiv w:val="1"/>
      <w:marLeft w:val="0"/>
      <w:marRight w:val="0"/>
      <w:marTop w:val="0"/>
      <w:marBottom w:val="0"/>
      <w:divBdr>
        <w:top w:val="none" w:sz="0" w:space="0" w:color="auto"/>
        <w:left w:val="none" w:sz="0" w:space="0" w:color="auto"/>
        <w:bottom w:val="none" w:sz="0" w:space="0" w:color="auto"/>
        <w:right w:val="none" w:sz="0" w:space="0" w:color="auto"/>
      </w:divBdr>
    </w:div>
    <w:div w:id="21122423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croydonhealthservices.nhs.uk/" TargetMode="External"/><Relationship Id="rId18" Type="http://schemas.openxmlformats.org/officeDocument/2006/relationships/hyperlink" Target="http://www.citizensadvicecroydon.org/" TargetMode="External"/><Relationship Id="rId26" Type="http://schemas.openxmlformats.org/officeDocument/2006/relationships/hyperlink" Target="http://livesnotknives.org/" TargetMode="External"/><Relationship Id="rId39" Type="http://schemas.openxmlformats.org/officeDocument/2006/relationships/fontTable" Target="fontTable.xml"/><Relationship Id="rId21" Type="http://schemas.openxmlformats.org/officeDocument/2006/relationships/hyperlink" Target="mailto:admin@jagsfoundation.org" TargetMode="External"/><Relationship Id="rId34" Type="http://schemas.openxmlformats.org/officeDocument/2006/relationships/hyperlink" Target="https://www.met.police.uk/" TargetMode="External"/><Relationship Id="rId7" Type="http://schemas.openxmlformats.org/officeDocument/2006/relationships/hyperlink" Target="http://www.croydon.ac.uk/" TargetMode="External"/><Relationship Id="rId12" Type="http://schemas.openxmlformats.org/officeDocument/2006/relationships/hyperlink" Target="https://www.croydonsexualhealth.nhs.uk/" TargetMode="External"/><Relationship Id="rId17" Type="http://schemas.openxmlformats.org/officeDocument/2006/relationships/hyperlink" Target="https://www.tesco.com/store-locator/thornton-heath/4-32-brigstock-road?sc_cmp=ref*yg*stc*3300&amp;utm_source=yext_google&amp;utm_campaign=local_Superstore_England&amp;utm_medium=organic" TargetMode="External"/><Relationship Id="rId25" Type="http://schemas.openxmlformats.org/officeDocument/2006/relationships/hyperlink" Target="mailto:info@livesnotknives.org" TargetMode="External"/><Relationship Id="rId33" Type="http://schemas.openxmlformats.org/officeDocument/2006/relationships/hyperlink" Target="mailto:cva@cvalive.org.uk" TargetMode="External"/><Relationship Id="rId38" Type="http://schemas.openxmlformats.org/officeDocument/2006/relationships/image" Target="media/image3.png"/><Relationship Id="rId2" Type="http://schemas.openxmlformats.org/officeDocument/2006/relationships/styles" Target="styles.xml"/><Relationship Id="rId16" Type="http://schemas.openxmlformats.org/officeDocument/2006/relationships/hyperlink" Target="http://southlondon.org/" TargetMode="External"/><Relationship Id="rId20" Type="http://schemas.openxmlformats.org/officeDocument/2006/relationships/image" Target="media/image2.png"/><Relationship Id="rId29" Type="http://schemas.openxmlformats.org/officeDocument/2006/relationships/hyperlink" Target="http://www.missingpeople.org.uk/" TargetMode="External"/><Relationship Id="rId1" Type="http://schemas.openxmlformats.org/officeDocument/2006/relationships/numbering" Target="numbering.xml"/><Relationship Id="rId6" Type="http://schemas.openxmlformats.org/officeDocument/2006/relationships/hyperlink" Target="http://excelcollege.ac/" TargetMode="External"/><Relationship Id="rId11" Type="http://schemas.openxmlformats.org/officeDocument/2006/relationships/hyperlink" Target="https://www.better.org.uk/leisure-centre/london/lambeth/streatham-ice-and-leisure-centre?utm_source=google&amp;utm_medium=organic&amp;utm_campaign=google_my_business" TargetMode="External"/><Relationship Id="rId24" Type="http://schemas.openxmlformats.org/officeDocument/2006/relationships/hyperlink" Target="http://mightymenofvalour.org/" TargetMode="External"/><Relationship Id="rId32" Type="http://schemas.openxmlformats.org/officeDocument/2006/relationships/hyperlink" Target="mailto:charlotte.amor@croydon.gov.uk" TargetMode="External"/><Relationship Id="rId37" Type="http://schemas.openxmlformats.org/officeDocument/2006/relationships/hyperlink" Target="https://www.ucl.ac.uk/" TargetMode="External"/><Relationship Id="rId40"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hyperlink" Target="http://www.croydonmosque.com/" TargetMode="External"/><Relationship Id="rId23" Type="http://schemas.openxmlformats.org/officeDocument/2006/relationships/hyperlink" Target="mailto:info@themightymenofvalour.org" TargetMode="External"/><Relationship Id="rId28" Type="http://schemas.openxmlformats.org/officeDocument/2006/relationships/hyperlink" Target="http://www.runawayhelpline.org.uk/" TargetMode="External"/><Relationship Id="rId36" Type="http://schemas.openxmlformats.org/officeDocument/2006/relationships/hyperlink" Target="https://www.compare-school-performance.service.gov.uk/schools-by-type?step=phase&amp;region=306&amp;geographic=la&amp;phase=secondary&amp;for=secondary&amp;datasetfilter=final&amp;orderby=ks4.0.P8_BANDING&amp;orderdir=asc" TargetMode="External"/><Relationship Id="rId10" Type="http://schemas.openxmlformats.org/officeDocument/2006/relationships/hyperlink" Target="http://oxygenfreejumping.co.uk/locations/croydon/" TargetMode="External"/><Relationship Id="rId19" Type="http://schemas.openxmlformats.org/officeDocument/2006/relationships/hyperlink" Target="http://www.gov.uk/contact-jobcentre-plus" TargetMode="External"/><Relationship Id="rId31" Type="http://schemas.openxmlformats.org/officeDocument/2006/relationships/hyperlink" Target="mailto:croydon.servicecentre@nspcc.org.uk" TargetMode="External"/><Relationship Id="rId4" Type="http://schemas.openxmlformats.org/officeDocument/2006/relationships/webSettings" Target="webSettings.xml"/><Relationship Id="rId9" Type="http://schemas.openxmlformats.org/officeDocument/2006/relationships/hyperlink" Target="http://www.croydonartspace.com/" TargetMode="External"/><Relationship Id="rId14" Type="http://schemas.openxmlformats.org/officeDocument/2006/relationships/hyperlink" Target="https://thorntonheathchurch.org.uk/" TargetMode="External"/><Relationship Id="rId22" Type="http://schemas.openxmlformats.org/officeDocument/2006/relationships/hyperlink" Target="http://www.jagsfoundation.org/" TargetMode="External"/><Relationship Id="rId27" Type="http://schemas.openxmlformats.org/officeDocument/2006/relationships/hyperlink" Target="https://www.victimsupport.org.uk/more-us/contact-us" TargetMode="External"/><Relationship Id="rId30" Type="http://schemas.openxmlformats.org/officeDocument/2006/relationships/hyperlink" Target="mailto:116000@runawayhelpline.org.uk" TargetMode="External"/><Relationship Id="rId35" Type="http://schemas.openxmlformats.org/officeDocument/2006/relationships/hyperlink" Target="http://www.btp.police.uk/" TargetMode="External"/><Relationship Id="rId8" Type="http://schemas.openxmlformats.org/officeDocument/2006/relationships/hyperlink" Target="https://museumofcroydon.com/"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357</TotalTime>
  <Pages>13</Pages>
  <Words>2669</Words>
  <Characters>15218</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Kemi Akinfie</dc:creator>
  <cp:keywords/>
  <dc:description/>
  <cp:lastModifiedBy>Kemi Akinfie</cp:lastModifiedBy>
  <cp:revision>13</cp:revision>
  <dcterms:created xsi:type="dcterms:W3CDTF">2022-08-08T12:00:00Z</dcterms:created>
  <dcterms:modified xsi:type="dcterms:W3CDTF">2022-08-14T23:24:00Z</dcterms:modified>
</cp:coreProperties>
</file>