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Missing /absent logs - Monthly view mode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 name                                                                                       Child photo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9.5" w:type="dxa"/>
        <w:jc w:val="left"/>
        <w:tblInd w:w="-116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14.5"/>
        <w:gridCol w:w="885"/>
        <w:gridCol w:w="720"/>
        <w:gridCol w:w="1245"/>
        <w:gridCol w:w="1725"/>
        <w:gridCol w:w="1485"/>
        <w:gridCol w:w="1140"/>
        <w:gridCol w:w="1365"/>
        <w:tblGridChange w:id="0">
          <w:tblGrid>
            <w:gridCol w:w="1114.5"/>
            <w:gridCol w:w="885"/>
            <w:gridCol w:w="720"/>
            <w:gridCol w:w="1245"/>
            <w:gridCol w:w="1725"/>
            <w:gridCol w:w="1485"/>
            <w:gridCol w:w="1140"/>
            <w:gridCol w:w="1365"/>
          </w:tblGrid>
        </w:tblGridChange>
      </w:tblGrid>
      <w:t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 xml:space="preserve">Month /Year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Unit name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 xml:space="preserve">Key worker</w:t>
            </w:r>
          </w:p>
        </w:tc>
      </w:tr>
      <w:t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lept  at Home</w:t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11">
            <w:pPr>
              <w:ind w:left="-90" w:firstLine="0"/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Absent from the unit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3">
            <w:pPr>
              <w:ind w:left="-90" w:firstLine="0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8"/>
                <w:szCs w:val="28"/>
                <w:rtl w:val="0"/>
              </w:rPr>
              <w:t xml:space="preserve">    Reported Missing</w:t>
            </w:r>
          </w:p>
        </w:tc>
      </w:tr>
      <w:t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rtl w:val="0"/>
              </w:rPr>
              <w:t xml:space="preserve">Yes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rtl w:val="0"/>
              </w:rPr>
              <w:t xml:space="preserve">No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Calibri" w:cs="Calibri" w:eastAsia="Calibri" w:hAnsi="Calibri"/>
                <w:b w:val="1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rtl w:val="0"/>
              </w:rPr>
              <w:t xml:space="preserve">Authorised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rtl w:val="0"/>
              </w:rPr>
              <w:t xml:space="preserve">Authorised by?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rtl w:val="0"/>
              </w:rPr>
              <w:t xml:space="preserve">Unauthorised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EDT</w:t>
              <w:br w:type="textWrapping"/>
              <w:t xml:space="preserve">Ref number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rtl w:val="0"/>
              </w:rPr>
              <w:t xml:space="preserve">Police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CAD number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ind w:left="-993" w:firstLine="0"/>
        <w:jc w:val="center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-993" w:firstLine="0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Slept at home total---------------------------</w:t>
        <w:br w:type="textWrapping"/>
        <w:t xml:space="preserve">Slept away from unit total------------------</w:t>
      </w:r>
    </w:p>
    <w:p w:rsidR="00000000" w:rsidDel="00000000" w:rsidP="00000000" w:rsidRDefault="00000000" w:rsidRPr="00000000" w14:paraId="00000129">
      <w:pPr>
        <w:ind w:left="-993" w:firstLine="0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Authorised absence total-------------------</w:t>
      </w:r>
    </w:p>
    <w:p w:rsidR="00000000" w:rsidDel="00000000" w:rsidP="00000000" w:rsidRDefault="00000000" w:rsidRPr="00000000" w14:paraId="0000012A">
      <w:pPr>
        <w:ind w:left="-993" w:firstLine="0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Unauthorised absence total-----------------</w:t>
      </w:r>
    </w:p>
    <w:p w:rsidR="00000000" w:rsidDel="00000000" w:rsidP="00000000" w:rsidRDefault="00000000" w:rsidRPr="00000000" w14:paraId="0000012B">
      <w:pPr>
        <w:ind w:left="-993" w:firstLine="0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Reported missing total ---------------------</w:t>
      </w:r>
    </w:p>
    <w:p w:rsidR="00000000" w:rsidDel="00000000" w:rsidP="00000000" w:rsidRDefault="00000000" w:rsidRPr="00000000" w14:paraId="0000012C">
      <w:pPr>
        <w:ind w:left="-993" w:firstLine="0"/>
        <w:jc w:val="center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-993" w:firstLine="0"/>
        <w:jc w:val="center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left="-993" w:firstLine="0"/>
        <w:jc w:val="center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567" w:left="1701" w:right="424" w:header="294" w:footer="4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Arial"/>
  <w:font w:name="Calibri"/>
  <w:font w:name="Verdana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  <w:tab w:val="right" w:pos="8505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G Times" w:cs="CG Times" w:eastAsia="CG Times" w:hAnsi="CG Time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omic Sans MS" w:cs="Comic Sans MS" w:eastAsia="Comic Sans MS" w:hAnsi="Comic Sans MS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rFonts w:ascii="Comic Sans MS" w:cs="Comic Sans MS" w:eastAsia="Comic Sans MS" w:hAnsi="Comic Sans M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